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0B3A8" w14:textId="373A3480" w:rsidR="002218C7" w:rsidRPr="005B06E7" w:rsidRDefault="002218C7" w:rsidP="00E144F1">
      <w:pPr>
        <w:pStyle w:val="Titre3"/>
        <w:numPr>
          <w:ilvl w:val="0"/>
          <w:numId w:val="53"/>
        </w:numPr>
        <w:jc w:val="center"/>
        <w:rPr>
          <w:rFonts w:ascii="Arial" w:hAnsi="Arial" w:cs="Arial"/>
          <w:b/>
          <w:sz w:val="32"/>
        </w:rPr>
      </w:pPr>
      <w:bookmarkStart w:id="0" w:name="_Toc487787703"/>
      <w:bookmarkStart w:id="1" w:name="_Toc476900811"/>
      <w:bookmarkStart w:id="2" w:name="_Toc487552762"/>
      <w:r w:rsidRPr="005B06E7">
        <w:rPr>
          <w:rFonts w:ascii="Arial" w:hAnsi="Arial" w:cs="Arial"/>
          <w:b/>
          <w:sz w:val="32"/>
        </w:rPr>
        <w:t>Workplace Violence Policy</w:t>
      </w:r>
      <w:bookmarkStart w:id="3" w:name="_GoBack"/>
      <w:bookmarkEnd w:id="0"/>
      <w:bookmarkEnd w:id="1"/>
      <w:bookmarkEnd w:id="2"/>
      <w:bookmarkEnd w:id="3"/>
    </w:p>
    <w:p w14:paraId="23B900E9" w14:textId="77777777" w:rsidR="002218C7" w:rsidRPr="005B06E7" w:rsidRDefault="002218C7" w:rsidP="002218C7">
      <w:pPr>
        <w:rPr>
          <w:rFonts w:ascii="Arial" w:hAnsi="Arial" w:cs="Arial"/>
        </w:rPr>
      </w:pPr>
    </w:p>
    <w:p w14:paraId="0B64AC0F" w14:textId="77777777" w:rsidR="002218C7" w:rsidRPr="005B06E7" w:rsidRDefault="002218C7" w:rsidP="002218C7">
      <w:pPr>
        <w:rPr>
          <w:rFonts w:ascii="Arial" w:hAnsi="Arial" w:cs="Arial"/>
          <w:b/>
        </w:rPr>
      </w:pPr>
      <w:r w:rsidRPr="005B06E7">
        <w:rPr>
          <w:rFonts w:ascii="Arial" w:hAnsi="Arial" w:cs="Arial"/>
          <w:b/>
        </w:rPr>
        <w:t xml:space="preserve">Effective </w:t>
      </w:r>
      <w:proofErr w:type="gramStart"/>
      <w:r w:rsidRPr="005B06E7">
        <w:rPr>
          <w:rFonts w:ascii="Arial" w:hAnsi="Arial" w:cs="Arial"/>
          <w:b/>
        </w:rPr>
        <w:t>Date:*</w:t>
      </w:r>
      <w:proofErr w:type="gramEnd"/>
    </w:p>
    <w:p w14:paraId="302984E1" w14:textId="77777777" w:rsidR="002218C7" w:rsidRPr="005B06E7" w:rsidRDefault="002218C7" w:rsidP="002218C7">
      <w:pPr>
        <w:rPr>
          <w:rFonts w:ascii="Arial" w:hAnsi="Arial" w:cs="Arial"/>
          <w:b/>
        </w:rPr>
      </w:pPr>
    </w:p>
    <w:p w14:paraId="43DB85E1" w14:textId="77777777" w:rsidR="002218C7" w:rsidRPr="005B06E7" w:rsidRDefault="002218C7" w:rsidP="002218C7">
      <w:pPr>
        <w:rPr>
          <w:rFonts w:ascii="Arial" w:hAnsi="Arial" w:cs="Arial"/>
          <w:b/>
        </w:rPr>
      </w:pPr>
      <w:r w:rsidRPr="005B06E7">
        <w:rPr>
          <w:rFonts w:ascii="Arial" w:hAnsi="Arial" w:cs="Arial"/>
          <w:b/>
        </w:rPr>
        <w:t xml:space="preserve">Revised </w:t>
      </w:r>
      <w:proofErr w:type="gramStart"/>
      <w:r w:rsidRPr="005B06E7">
        <w:rPr>
          <w:rFonts w:ascii="Arial" w:hAnsi="Arial" w:cs="Arial"/>
          <w:b/>
        </w:rPr>
        <w:t>Date:*</w:t>
      </w:r>
      <w:proofErr w:type="gramEnd"/>
    </w:p>
    <w:p w14:paraId="57ABCFEB" w14:textId="77777777" w:rsidR="002218C7" w:rsidRPr="005B06E7" w:rsidRDefault="002218C7" w:rsidP="002218C7">
      <w:pPr>
        <w:rPr>
          <w:rFonts w:ascii="Arial" w:hAnsi="Arial" w:cs="Arial"/>
          <w:b/>
        </w:rPr>
      </w:pPr>
    </w:p>
    <w:p w14:paraId="755459A3" w14:textId="77777777" w:rsidR="002218C7" w:rsidRPr="005B06E7" w:rsidRDefault="002218C7" w:rsidP="002218C7">
      <w:pPr>
        <w:rPr>
          <w:rFonts w:ascii="Arial" w:hAnsi="Arial" w:cs="Arial"/>
          <w:b/>
        </w:rPr>
      </w:pPr>
      <w:r w:rsidRPr="005B06E7">
        <w:rPr>
          <w:rFonts w:ascii="Arial" w:hAnsi="Arial" w:cs="Arial"/>
          <w:b/>
        </w:rPr>
        <w:t xml:space="preserve">Reviewed </w:t>
      </w:r>
      <w:proofErr w:type="gramStart"/>
      <w:r w:rsidRPr="005B06E7">
        <w:rPr>
          <w:rFonts w:ascii="Arial" w:hAnsi="Arial" w:cs="Arial"/>
          <w:b/>
        </w:rPr>
        <w:t>By:*</w:t>
      </w:r>
      <w:proofErr w:type="gramEnd"/>
    </w:p>
    <w:p w14:paraId="3FFFB84D" w14:textId="77777777" w:rsidR="002218C7" w:rsidRPr="005B06E7" w:rsidRDefault="002218C7" w:rsidP="002218C7">
      <w:pPr>
        <w:rPr>
          <w:rFonts w:ascii="Arial" w:hAnsi="Arial" w:cs="Arial"/>
          <w:b/>
        </w:rPr>
      </w:pPr>
    </w:p>
    <w:p w14:paraId="504E4600" w14:textId="77777777" w:rsidR="002218C7" w:rsidRPr="005B06E7" w:rsidRDefault="002218C7" w:rsidP="002218C7">
      <w:pPr>
        <w:rPr>
          <w:rFonts w:ascii="Arial" w:hAnsi="Arial" w:cs="Arial"/>
          <w:b/>
        </w:rPr>
      </w:pPr>
      <w:r w:rsidRPr="005B06E7">
        <w:rPr>
          <w:rFonts w:ascii="Arial" w:hAnsi="Arial" w:cs="Arial"/>
          <w:b/>
        </w:rPr>
        <w:t>References:</w:t>
      </w:r>
    </w:p>
    <w:p w14:paraId="65E05AA5" w14:textId="77777777" w:rsidR="002218C7" w:rsidRPr="005B06E7" w:rsidRDefault="002218C7" w:rsidP="002218C7">
      <w:pPr>
        <w:rPr>
          <w:rFonts w:ascii="Arial" w:hAnsi="Arial" w:cs="Arial"/>
        </w:rPr>
      </w:pPr>
    </w:p>
    <w:p w14:paraId="6B025450" w14:textId="77777777" w:rsidR="002218C7" w:rsidRPr="005B06E7" w:rsidRDefault="002218C7" w:rsidP="002218C7">
      <w:pPr>
        <w:rPr>
          <w:rFonts w:ascii="Arial" w:hAnsi="Arial" w:cs="Arial"/>
        </w:rPr>
      </w:pPr>
      <w:r w:rsidRPr="005B06E7">
        <w:rPr>
          <w:rFonts w:ascii="Arial" w:hAnsi="Arial" w:cs="Arial"/>
        </w:rPr>
        <w:t>PART III.0.1 of the</w:t>
      </w:r>
      <w:r w:rsidRPr="005B06E7">
        <w:rPr>
          <w:rFonts w:ascii="Arial" w:hAnsi="Arial" w:cs="Arial"/>
          <w:i/>
        </w:rPr>
        <w:t xml:space="preserve"> Occupational Health and Safety Act</w:t>
      </w:r>
      <w:r w:rsidRPr="005B06E7">
        <w:rPr>
          <w:rFonts w:ascii="Arial" w:hAnsi="Arial" w:cs="Arial"/>
        </w:rPr>
        <w:t>, R.S.O. 1990, c. O.1</w:t>
      </w:r>
    </w:p>
    <w:p w14:paraId="5369823D" w14:textId="77777777" w:rsidR="002218C7" w:rsidRPr="005B06E7" w:rsidRDefault="002218C7" w:rsidP="002218C7">
      <w:pPr>
        <w:jc w:val="center"/>
        <w:rPr>
          <w:rFonts w:ascii="Arial" w:hAnsi="Arial" w:cs="Arial"/>
          <w:b/>
          <w:bCs/>
        </w:rPr>
      </w:pPr>
      <w:r w:rsidRPr="005B06E7">
        <w:rPr>
          <w:rFonts w:ascii="Arial" w:hAnsi="Arial" w:cs="Arial"/>
          <w:b/>
          <w:bCs/>
        </w:rPr>
        <w:t>______________________________________________________________________</w:t>
      </w:r>
    </w:p>
    <w:p w14:paraId="11B63DB2" w14:textId="77777777" w:rsidR="002218C7" w:rsidRPr="005B06E7" w:rsidRDefault="002218C7" w:rsidP="002218C7">
      <w:pPr>
        <w:rPr>
          <w:rFonts w:ascii="Arial" w:hAnsi="Arial" w:cs="Arial"/>
          <w:color w:val="000000"/>
        </w:rPr>
      </w:pPr>
    </w:p>
    <w:p w14:paraId="17699FD9" w14:textId="68700DD2" w:rsidR="002218C7" w:rsidRPr="005B06E7" w:rsidRDefault="002218C7" w:rsidP="002218C7">
      <w:pPr>
        <w:rPr>
          <w:rFonts w:ascii="Arial" w:hAnsi="Arial" w:cs="Arial"/>
          <w:b/>
          <w:sz w:val="28"/>
        </w:rPr>
      </w:pPr>
      <w:bookmarkStart w:id="4" w:name="_Toc487539421"/>
      <w:bookmarkStart w:id="5" w:name="_Toc487552763"/>
      <w:r w:rsidRPr="005B06E7">
        <w:rPr>
          <w:rFonts w:ascii="Arial" w:hAnsi="Arial" w:cs="Arial"/>
          <w:b/>
          <w:sz w:val="28"/>
        </w:rPr>
        <w:t>PURPOSE</w:t>
      </w:r>
      <w:bookmarkEnd w:id="4"/>
      <w:bookmarkEnd w:id="5"/>
      <w:r w:rsidR="003D5019">
        <w:rPr>
          <w:rFonts w:ascii="Arial" w:hAnsi="Arial" w:cs="Arial"/>
          <w:b/>
          <w:sz w:val="28"/>
        </w:rPr>
        <w:t>:</w:t>
      </w:r>
    </w:p>
    <w:p w14:paraId="4A25F490" w14:textId="77777777" w:rsidR="002218C7" w:rsidRPr="005B06E7" w:rsidRDefault="002218C7" w:rsidP="002218C7">
      <w:pPr>
        <w:rPr>
          <w:rFonts w:ascii="Arial" w:hAnsi="Arial" w:cs="Arial"/>
          <w:lang w:eastAsia="en-CA"/>
        </w:rPr>
      </w:pPr>
    </w:p>
    <w:p w14:paraId="2D242303" w14:textId="3ED27FD2" w:rsidR="002218C7" w:rsidRPr="005B06E7" w:rsidRDefault="002218C7" w:rsidP="002218C7">
      <w:pPr>
        <w:rPr>
          <w:rFonts w:ascii="Arial" w:hAnsi="Arial" w:cs="Arial"/>
          <w:color w:val="000000"/>
        </w:rPr>
      </w:pPr>
      <w:r w:rsidRPr="005B06E7">
        <w:rPr>
          <w:rFonts w:ascii="Arial" w:hAnsi="Arial" w:cs="Arial"/>
          <w:lang w:eastAsia="en-CA"/>
        </w:rPr>
        <w:t xml:space="preserve">To ensure that </w:t>
      </w:r>
      <w:r w:rsidR="004E7C77">
        <w:rPr>
          <w:rFonts w:ascii="Arial" w:hAnsi="Arial" w:cs="Arial"/>
          <w:lang w:eastAsia="en-CA"/>
        </w:rPr>
        <w:t>XYZ</w:t>
      </w:r>
      <w:r w:rsidRPr="005B06E7">
        <w:rPr>
          <w:rFonts w:ascii="Arial" w:hAnsi="Arial" w:cs="Arial"/>
          <w:lang w:eastAsia="en-CA"/>
        </w:rPr>
        <w:t xml:space="preserve"> meets its obligations under OHSA </w:t>
      </w:r>
      <w:r w:rsidRPr="005B06E7">
        <w:rPr>
          <w:rFonts w:ascii="Arial" w:hAnsi="Arial" w:cs="Arial"/>
          <w:color w:val="000000"/>
        </w:rPr>
        <w:t xml:space="preserve">to provide and maintain a safe and healthy work environment; ensure that employees understand their obligations and rights under this policy.  </w:t>
      </w:r>
    </w:p>
    <w:p w14:paraId="5E5FF6BD" w14:textId="77777777" w:rsidR="002218C7" w:rsidRPr="005B06E7" w:rsidRDefault="002218C7" w:rsidP="002218C7">
      <w:pPr>
        <w:rPr>
          <w:rFonts w:ascii="Arial" w:hAnsi="Arial" w:cs="Arial"/>
          <w:color w:val="000000"/>
        </w:rPr>
      </w:pPr>
    </w:p>
    <w:p w14:paraId="2289A9E5" w14:textId="77777777" w:rsidR="002218C7" w:rsidRPr="005B06E7" w:rsidRDefault="002218C7" w:rsidP="002218C7">
      <w:pPr>
        <w:rPr>
          <w:rFonts w:ascii="Arial" w:hAnsi="Arial" w:cs="Arial"/>
          <w:color w:val="000000"/>
        </w:rPr>
      </w:pPr>
      <w:r w:rsidRPr="005B06E7">
        <w:rPr>
          <w:rFonts w:ascii="Arial" w:hAnsi="Arial" w:cs="Arial"/>
          <w:color w:val="000000"/>
        </w:rPr>
        <w:t xml:space="preserve">We will not tolerate any threats or acts of violence towards any of our employees, whether it is from another employee, member, guest, or any other person. </w:t>
      </w:r>
    </w:p>
    <w:p w14:paraId="16478BFD" w14:textId="77777777" w:rsidR="002218C7" w:rsidRPr="005B06E7" w:rsidRDefault="002218C7" w:rsidP="002218C7">
      <w:pPr>
        <w:rPr>
          <w:rFonts w:ascii="Arial" w:hAnsi="Arial" w:cs="Arial"/>
          <w:lang w:eastAsia="en-CA"/>
        </w:rPr>
      </w:pPr>
    </w:p>
    <w:p w14:paraId="51D21B90" w14:textId="2DCF30F8" w:rsidR="002218C7" w:rsidRPr="005B06E7" w:rsidRDefault="002218C7" w:rsidP="002218C7">
      <w:pPr>
        <w:rPr>
          <w:rFonts w:ascii="Arial" w:hAnsi="Arial" w:cs="Arial"/>
          <w:b/>
          <w:sz w:val="28"/>
        </w:rPr>
      </w:pPr>
      <w:bookmarkStart w:id="6" w:name="_Toc487539422"/>
      <w:bookmarkStart w:id="7" w:name="_Toc487552764"/>
      <w:r w:rsidRPr="005B06E7">
        <w:rPr>
          <w:rFonts w:ascii="Arial" w:hAnsi="Arial" w:cs="Arial"/>
          <w:b/>
          <w:sz w:val="28"/>
        </w:rPr>
        <w:t>SCOPE</w:t>
      </w:r>
      <w:bookmarkEnd w:id="6"/>
      <w:bookmarkEnd w:id="7"/>
      <w:r w:rsidR="003D5019">
        <w:rPr>
          <w:rFonts w:ascii="Arial" w:hAnsi="Arial" w:cs="Arial"/>
          <w:b/>
          <w:sz w:val="28"/>
        </w:rPr>
        <w:t>:</w:t>
      </w:r>
    </w:p>
    <w:p w14:paraId="04783510" w14:textId="77777777" w:rsidR="002218C7" w:rsidRPr="005B06E7" w:rsidRDefault="002218C7" w:rsidP="002218C7">
      <w:pPr>
        <w:rPr>
          <w:rFonts w:ascii="Arial" w:hAnsi="Arial" w:cs="Arial"/>
          <w:lang w:eastAsia="en-CA"/>
        </w:rPr>
      </w:pPr>
    </w:p>
    <w:p w14:paraId="129860CF" w14:textId="08FDD3C6" w:rsidR="002218C7" w:rsidRPr="005B06E7" w:rsidRDefault="004E7C77" w:rsidP="002218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XYZ</w:t>
      </w:r>
      <w:r w:rsidR="002218C7" w:rsidRPr="005B06E7">
        <w:rPr>
          <w:rFonts w:ascii="Arial" w:hAnsi="Arial" w:cs="Arial"/>
          <w:color w:val="000000"/>
        </w:rPr>
        <w:t xml:space="preserve"> believes in the prevention of violence and promotes a violence-free workplace in which all employees respect one another and work together to achieve common goals. Any act of violence committed is unacceptable conduct that will not be tolerated.  </w:t>
      </w:r>
    </w:p>
    <w:p w14:paraId="7AC6AF4D" w14:textId="77777777" w:rsidR="002218C7" w:rsidRPr="005B06E7" w:rsidRDefault="002218C7" w:rsidP="002218C7">
      <w:pPr>
        <w:rPr>
          <w:rFonts w:ascii="Arial" w:hAnsi="Arial" w:cs="Arial"/>
          <w:color w:val="000000"/>
        </w:rPr>
      </w:pPr>
    </w:p>
    <w:p w14:paraId="33400F77" w14:textId="17D8F0CD" w:rsidR="002218C7" w:rsidRPr="005B06E7" w:rsidRDefault="002218C7" w:rsidP="002218C7">
      <w:pPr>
        <w:rPr>
          <w:rFonts w:ascii="Arial" w:hAnsi="Arial" w:cs="Arial"/>
          <w:color w:val="000000"/>
        </w:rPr>
      </w:pPr>
      <w:r w:rsidRPr="005B06E7">
        <w:rPr>
          <w:rFonts w:ascii="Arial" w:hAnsi="Arial" w:cs="Arial"/>
          <w:color w:val="000000"/>
        </w:rPr>
        <w:t>In</w:t>
      </w:r>
      <w:r w:rsidR="000F3CB4">
        <w:rPr>
          <w:rFonts w:ascii="Arial" w:hAnsi="Arial" w:cs="Arial"/>
          <w:color w:val="000000"/>
        </w:rPr>
        <w:t xml:space="preserve"> developing this policy, </w:t>
      </w:r>
      <w:r w:rsidR="004E7C77">
        <w:rPr>
          <w:rFonts w:ascii="Arial" w:hAnsi="Arial" w:cs="Arial"/>
          <w:color w:val="000000"/>
        </w:rPr>
        <w:t>XYZ</w:t>
      </w:r>
      <w:r w:rsidRPr="005B06E7">
        <w:rPr>
          <w:rFonts w:ascii="Arial" w:hAnsi="Arial" w:cs="Arial"/>
          <w:color w:val="000000"/>
        </w:rPr>
        <w:t xml:space="preserve"> has reviewed the circumstances common to similar workplaces and c</w:t>
      </w:r>
      <w:r w:rsidR="000F3CB4">
        <w:rPr>
          <w:rFonts w:ascii="Arial" w:hAnsi="Arial" w:cs="Arial"/>
          <w:color w:val="000000"/>
        </w:rPr>
        <w:t xml:space="preserve">ircumstances specific to </w:t>
      </w:r>
      <w:r w:rsidR="004E7C77">
        <w:rPr>
          <w:rFonts w:ascii="Arial" w:hAnsi="Arial" w:cs="Arial"/>
          <w:color w:val="000000"/>
        </w:rPr>
        <w:t>XYZ</w:t>
      </w:r>
      <w:r w:rsidRPr="005B06E7">
        <w:rPr>
          <w:rFonts w:ascii="Arial" w:hAnsi="Arial" w:cs="Arial"/>
          <w:color w:val="000000"/>
        </w:rPr>
        <w:t xml:space="preserve"> which may cause or contribute to incidents of workplace violence.  </w:t>
      </w:r>
      <w:proofErr w:type="gramStart"/>
      <w:r w:rsidRPr="005B06E7">
        <w:rPr>
          <w:rFonts w:ascii="Arial" w:hAnsi="Arial" w:cs="Arial"/>
          <w:color w:val="000000"/>
        </w:rPr>
        <w:t>In particular, we</w:t>
      </w:r>
      <w:proofErr w:type="gramEnd"/>
      <w:r w:rsidRPr="005B06E7">
        <w:rPr>
          <w:rFonts w:ascii="Arial" w:hAnsi="Arial" w:cs="Arial"/>
          <w:color w:val="000000"/>
        </w:rPr>
        <w:t xml:space="preserve"> have considered the nature of the workplace, the type of work performed and the conditions of work.  </w:t>
      </w:r>
    </w:p>
    <w:p w14:paraId="3B9E10B0" w14:textId="77777777" w:rsidR="002218C7" w:rsidRPr="005B06E7" w:rsidRDefault="002218C7" w:rsidP="002218C7">
      <w:pPr>
        <w:rPr>
          <w:rFonts w:ascii="Arial" w:hAnsi="Arial" w:cs="Arial"/>
        </w:rPr>
      </w:pPr>
    </w:p>
    <w:p w14:paraId="39F2FC37" w14:textId="77777777" w:rsidR="002218C7" w:rsidRPr="005B06E7" w:rsidRDefault="002218C7" w:rsidP="002218C7">
      <w:pPr>
        <w:rPr>
          <w:rFonts w:ascii="Arial" w:hAnsi="Arial" w:cs="Arial"/>
          <w:b/>
          <w:sz w:val="28"/>
        </w:rPr>
      </w:pPr>
      <w:bookmarkStart w:id="8" w:name="_Toc487539423"/>
      <w:r w:rsidRPr="005B06E7">
        <w:rPr>
          <w:rFonts w:ascii="Arial" w:hAnsi="Arial" w:cs="Arial"/>
          <w:b/>
          <w:sz w:val="28"/>
        </w:rPr>
        <w:t>WORKPLACE VIOLENCE DEFINED:</w:t>
      </w:r>
      <w:bookmarkEnd w:id="8"/>
    </w:p>
    <w:p w14:paraId="39C2A060" w14:textId="77777777" w:rsidR="002218C7" w:rsidRPr="005B06E7" w:rsidRDefault="002218C7" w:rsidP="002218C7">
      <w:pPr>
        <w:rPr>
          <w:rFonts w:ascii="Arial" w:hAnsi="Arial" w:cs="Arial"/>
          <w:u w:val="single"/>
        </w:rPr>
      </w:pPr>
    </w:p>
    <w:p w14:paraId="7A8F46E8" w14:textId="77777777" w:rsidR="002218C7" w:rsidRPr="005B06E7" w:rsidRDefault="002218C7" w:rsidP="002218C7">
      <w:pPr>
        <w:rPr>
          <w:rFonts w:ascii="Arial" w:hAnsi="Arial" w:cs="Arial"/>
          <w:color w:val="000000"/>
        </w:rPr>
      </w:pPr>
      <w:r w:rsidRPr="005B06E7">
        <w:rPr>
          <w:rFonts w:ascii="Arial" w:hAnsi="Arial" w:cs="Arial"/>
          <w:color w:val="000000"/>
        </w:rPr>
        <w:t xml:space="preserve">OHSA defines workplace violence as “the exercise of physical force by a person against a worker, in a workplace, that causes or could cause physical injury to the worker.”  </w:t>
      </w:r>
    </w:p>
    <w:p w14:paraId="65A02FC9" w14:textId="77777777" w:rsidR="002218C7" w:rsidRPr="005B06E7" w:rsidRDefault="002218C7" w:rsidP="002218C7">
      <w:pPr>
        <w:rPr>
          <w:rFonts w:ascii="Arial" w:hAnsi="Arial" w:cs="Arial"/>
          <w:color w:val="000000"/>
        </w:rPr>
      </w:pPr>
    </w:p>
    <w:p w14:paraId="4D561573" w14:textId="77777777" w:rsidR="002218C7" w:rsidRPr="005B06E7" w:rsidRDefault="002218C7" w:rsidP="002218C7">
      <w:pPr>
        <w:rPr>
          <w:rFonts w:ascii="Arial" w:hAnsi="Arial" w:cs="Arial"/>
          <w:color w:val="000000"/>
        </w:rPr>
      </w:pPr>
      <w:r w:rsidRPr="005B06E7">
        <w:rPr>
          <w:rFonts w:ascii="Arial" w:hAnsi="Arial" w:cs="Arial"/>
          <w:color w:val="000000"/>
        </w:rPr>
        <w:t>Examples include:</w:t>
      </w:r>
    </w:p>
    <w:p w14:paraId="7A81B809" w14:textId="7984D5B9" w:rsidR="002218C7" w:rsidRPr="005B06E7" w:rsidRDefault="002218C7" w:rsidP="002218C7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</w:rPr>
      </w:pPr>
      <w:r w:rsidRPr="005B06E7">
        <w:rPr>
          <w:rFonts w:ascii="Arial" w:hAnsi="Arial" w:cs="Arial"/>
          <w:color w:val="000000"/>
        </w:rPr>
        <w:t>threatening behavior - such as shaking fists, destroyi</w:t>
      </w:r>
      <w:r w:rsidR="004E2998">
        <w:rPr>
          <w:rFonts w:ascii="Arial" w:hAnsi="Arial" w:cs="Arial"/>
          <w:color w:val="000000"/>
        </w:rPr>
        <w:t>ng property or throwing objects</w:t>
      </w:r>
    </w:p>
    <w:p w14:paraId="5D7E3A9D" w14:textId="07747A39" w:rsidR="002218C7" w:rsidRPr="005B06E7" w:rsidRDefault="002218C7" w:rsidP="002218C7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</w:rPr>
      </w:pPr>
      <w:r w:rsidRPr="005B06E7">
        <w:rPr>
          <w:rFonts w:ascii="Arial" w:hAnsi="Arial" w:cs="Arial"/>
          <w:color w:val="000000"/>
        </w:rPr>
        <w:t>verbal or written threats - any expressi</w:t>
      </w:r>
      <w:r w:rsidR="004E2998">
        <w:rPr>
          <w:rFonts w:ascii="Arial" w:hAnsi="Arial" w:cs="Arial"/>
          <w:color w:val="000000"/>
        </w:rPr>
        <w:t>on of an intent to inflict harm</w:t>
      </w:r>
    </w:p>
    <w:p w14:paraId="4E9B70ED" w14:textId="1FD35165" w:rsidR="002218C7" w:rsidRPr="005B06E7" w:rsidRDefault="002218C7" w:rsidP="002218C7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</w:rPr>
      </w:pPr>
      <w:r w:rsidRPr="005B06E7">
        <w:rPr>
          <w:rFonts w:ascii="Arial" w:hAnsi="Arial" w:cs="Arial"/>
          <w:color w:val="000000"/>
        </w:rPr>
        <w:t xml:space="preserve">harassment - any behavior that demeans, embarrasses, humiliates, annoys, alarms or verbally abuses a person and that is known or would be expected </w:t>
      </w:r>
      <w:r w:rsidRPr="005B06E7">
        <w:rPr>
          <w:rFonts w:ascii="Arial" w:hAnsi="Arial" w:cs="Arial"/>
          <w:color w:val="000000"/>
        </w:rPr>
        <w:lastRenderedPageBreak/>
        <w:t>to be unwelcome. This includes words, gestures, intimidation, bullying, or</w:t>
      </w:r>
      <w:r w:rsidR="004E2998">
        <w:rPr>
          <w:rFonts w:ascii="Arial" w:hAnsi="Arial" w:cs="Arial"/>
          <w:color w:val="000000"/>
        </w:rPr>
        <w:t xml:space="preserve"> other inappropriate activities</w:t>
      </w:r>
    </w:p>
    <w:p w14:paraId="3C481069" w14:textId="4CB44385" w:rsidR="002218C7" w:rsidRPr="005B06E7" w:rsidRDefault="002218C7" w:rsidP="002218C7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</w:rPr>
      </w:pPr>
      <w:r w:rsidRPr="005B06E7">
        <w:rPr>
          <w:rFonts w:ascii="Arial" w:hAnsi="Arial" w:cs="Arial"/>
          <w:color w:val="000000"/>
        </w:rPr>
        <w:t>verbal abuse - swearing, insul</w:t>
      </w:r>
      <w:r w:rsidR="004E2998">
        <w:rPr>
          <w:rFonts w:ascii="Arial" w:hAnsi="Arial" w:cs="Arial"/>
          <w:color w:val="000000"/>
        </w:rPr>
        <w:t>ts or condescending language</w:t>
      </w:r>
    </w:p>
    <w:p w14:paraId="33AA5D98" w14:textId="5597D30A" w:rsidR="002218C7" w:rsidRPr="005B06E7" w:rsidRDefault="002218C7" w:rsidP="002218C7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</w:rPr>
      </w:pPr>
      <w:r w:rsidRPr="005B06E7">
        <w:rPr>
          <w:rFonts w:ascii="Arial" w:hAnsi="Arial" w:cs="Arial"/>
          <w:color w:val="000000"/>
        </w:rPr>
        <w:t>physical attacks - hitti</w:t>
      </w:r>
      <w:r w:rsidR="004E2998">
        <w:rPr>
          <w:rFonts w:ascii="Arial" w:hAnsi="Arial" w:cs="Arial"/>
          <w:color w:val="000000"/>
        </w:rPr>
        <w:t>ng, shoving, pushing or kicking</w:t>
      </w:r>
    </w:p>
    <w:p w14:paraId="29D554B4" w14:textId="4ACB8ACA" w:rsidR="002218C7" w:rsidRPr="005B06E7" w:rsidRDefault="002218C7" w:rsidP="002218C7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</w:rPr>
      </w:pPr>
      <w:r w:rsidRPr="005B06E7">
        <w:rPr>
          <w:rFonts w:ascii="Arial" w:hAnsi="Arial" w:cs="Arial"/>
        </w:rPr>
        <w:t>Other acts of physical aggression, such as the deliberate destruction of, or damage to, property, especially where such actions are meant to intimidate one or more individuals</w:t>
      </w:r>
    </w:p>
    <w:p w14:paraId="781F57FA" w14:textId="52B6D30D" w:rsidR="002218C7" w:rsidRPr="005B06E7" w:rsidRDefault="002218C7" w:rsidP="002218C7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</w:rPr>
      </w:pPr>
      <w:r w:rsidRPr="005B06E7">
        <w:rPr>
          <w:rFonts w:ascii="Arial" w:hAnsi="Arial" w:cs="Arial"/>
          <w:color w:val="000000"/>
        </w:rPr>
        <w:t>swearing, verbal abuse, pranks, arguments, property damage, vandalism, sabotage, pushing, theft, physical assaults, psychological trauma, anger-related incidents, rape, arson and murder are all</w:t>
      </w:r>
      <w:r w:rsidR="004E2998">
        <w:rPr>
          <w:rFonts w:ascii="Arial" w:hAnsi="Arial" w:cs="Arial"/>
          <w:color w:val="000000"/>
        </w:rPr>
        <w:t xml:space="preserve"> examples of workplace violence</w:t>
      </w:r>
      <w:r w:rsidRPr="005B06E7">
        <w:rPr>
          <w:rFonts w:ascii="Arial" w:hAnsi="Arial" w:cs="Arial"/>
          <w:color w:val="000000"/>
        </w:rPr>
        <w:t xml:space="preserve"> </w:t>
      </w:r>
    </w:p>
    <w:p w14:paraId="657F02CF" w14:textId="77777777" w:rsidR="002218C7" w:rsidRPr="005B06E7" w:rsidRDefault="002218C7" w:rsidP="002218C7">
      <w:pPr>
        <w:rPr>
          <w:rFonts w:ascii="Arial" w:hAnsi="Arial" w:cs="Arial"/>
        </w:rPr>
      </w:pPr>
    </w:p>
    <w:p w14:paraId="549BBC1B" w14:textId="77777777" w:rsidR="002218C7" w:rsidRPr="005B06E7" w:rsidRDefault="002218C7" w:rsidP="002218C7">
      <w:pPr>
        <w:rPr>
          <w:rFonts w:ascii="Arial" w:hAnsi="Arial" w:cs="Arial"/>
          <w:b/>
          <w:sz w:val="28"/>
        </w:rPr>
      </w:pPr>
      <w:bookmarkStart w:id="9" w:name="_Toc487539424"/>
      <w:bookmarkStart w:id="10" w:name="_Toc487552765"/>
      <w:r w:rsidRPr="005B06E7">
        <w:rPr>
          <w:rFonts w:ascii="Arial" w:hAnsi="Arial" w:cs="Arial"/>
          <w:b/>
          <w:sz w:val="28"/>
        </w:rPr>
        <w:t>COMPLAINTS</w:t>
      </w:r>
      <w:bookmarkEnd w:id="9"/>
      <w:bookmarkEnd w:id="10"/>
    </w:p>
    <w:p w14:paraId="758C29C7" w14:textId="77777777" w:rsidR="002218C7" w:rsidRPr="005B06E7" w:rsidRDefault="002218C7" w:rsidP="002218C7">
      <w:pPr>
        <w:rPr>
          <w:rFonts w:ascii="Arial" w:hAnsi="Arial" w:cs="Arial"/>
          <w:b/>
          <w:u w:val="single"/>
        </w:rPr>
      </w:pPr>
    </w:p>
    <w:p w14:paraId="1D2BAC8F" w14:textId="789A9607" w:rsidR="002218C7" w:rsidRPr="005B06E7" w:rsidRDefault="002218C7" w:rsidP="002218C7">
      <w:pPr>
        <w:rPr>
          <w:rFonts w:ascii="Arial" w:hAnsi="Arial" w:cs="Arial"/>
          <w:color w:val="000000"/>
        </w:rPr>
      </w:pPr>
      <w:r w:rsidRPr="005B06E7">
        <w:rPr>
          <w:rFonts w:ascii="Arial" w:hAnsi="Arial" w:cs="Arial"/>
          <w:color w:val="000000"/>
        </w:rPr>
        <w:t xml:space="preserve">Complaints of workplace violence shall be promptly investigated and documented. If you witness or are a victim of violence in this workplace, please inform </w:t>
      </w:r>
      <w:r w:rsidRPr="005B06E7">
        <w:rPr>
          <w:rFonts w:ascii="Arial" w:hAnsi="Arial" w:cs="Arial"/>
          <w:b/>
        </w:rPr>
        <w:t xml:space="preserve">[designated person at the </w:t>
      </w:r>
      <w:r w:rsidR="002965C9">
        <w:rPr>
          <w:rFonts w:ascii="Arial" w:hAnsi="Arial" w:cs="Arial"/>
          <w:b/>
        </w:rPr>
        <w:t>workplace</w:t>
      </w:r>
      <w:r w:rsidRPr="005B06E7">
        <w:rPr>
          <w:rFonts w:ascii="Arial" w:hAnsi="Arial" w:cs="Arial"/>
          <w:b/>
        </w:rPr>
        <w:t>*]</w:t>
      </w:r>
      <w:r w:rsidRPr="005B06E7">
        <w:rPr>
          <w:rFonts w:ascii="Arial" w:hAnsi="Arial" w:cs="Arial"/>
          <w:color w:val="000000"/>
        </w:rPr>
        <w:t xml:space="preserve"> immediately.</w:t>
      </w:r>
    </w:p>
    <w:p w14:paraId="2F87A7C4" w14:textId="77777777" w:rsidR="002218C7" w:rsidRPr="005B06E7" w:rsidRDefault="002218C7" w:rsidP="002218C7">
      <w:pPr>
        <w:rPr>
          <w:rFonts w:ascii="Arial" w:hAnsi="Arial" w:cs="Arial"/>
          <w:color w:val="000000"/>
        </w:rPr>
      </w:pPr>
    </w:p>
    <w:p w14:paraId="023BDE6D" w14:textId="77777777" w:rsidR="002218C7" w:rsidRPr="005B06E7" w:rsidRDefault="002218C7" w:rsidP="002218C7">
      <w:pPr>
        <w:rPr>
          <w:rFonts w:ascii="Arial" w:hAnsi="Arial" w:cs="Arial"/>
          <w:color w:val="000000"/>
        </w:rPr>
      </w:pPr>
      <w:r w:rsidRPr="005B06E7">
        <w:rPr>
          <w:rFonts w:ascii="Arial" w:hAnsi="Arial" w:cs="Arial"/>
          <w:color w:val="000000"/>
        </w:rPr>
        <w:t xml:space="preserve">To ensure the benefits of this policy are realized by everyone, all partners and employees must cooperate in the investigation of any complaints of workplace violence. </w:t>
      </w:r>
    </w:p>
    <w:p w14:paraId="4DD0B55E" w14:textId="77777777" w:rsidR="002218C7" w:rsidRPr="005B06E7" w:rsidRDefault="002218C7" w:rsidP="002218C7">
      <w:pPr>
        <w:rPr>
          <w:rFonts w:ascii="Arial" w:hAnsi="Arial" w:cs="Arial"/>
          <w:color w:val="000000"/>
        </w:rPr>
      </w:pPr>
    </w:p>
    <w:p w14:paraId="5ACAB2B6" w14:textId="77777777" w:rsidR="002218C7" w:rsidRPr="005B06E7" w:rsidRDefault="002218C7" w:rsidP="002218C7">
      <w:pPr>
        <w:rPr>
          <w:rFonts w:ascii="Arial" w:hAnsi="Arial" w:cs="Arial"/>
          <w:color w:val="000000"/>
        </w:rPr>
      </w:pPr>
      <w:r w:rsidRPr="005B06E7">
        <w:rPr>
          <w:rFonts w:ascii="Arial" w:hAnsi="Arial" w:cs="Arial"/>
          <w:color w:val="000000"/>
        </w:rPr>
        <w:t xml:space="preserve">All documents, including the content of complaints, meetings, interviews and recommendations shall be treated in strict confidence to the extent permitted by law. </w:t>
      </w:r>
    </w:p>
    <w:p w14:paraId="2D36DF9D" w14:textId="77777777" w:rsidR="002218C7" w:rsidRPr="005B06E7" w:rsidRDefault="002218C7" w:rsidP="002218C7">
      <w:pPr>
        <w:rPr>
          <w:rFonts w:ascii="Arial" w:hAnsi="Arial" w:cs="Arial"/>
          <w:color w:val="000000"/>
        </w:rPr>
      </w:pPr>
    </w:p>
    <w:p w14:paraId="2D2D484D" w14:textId="4186C3A0" w:rsidR="002218C7" w:rsidRPr="005B06E7" w:rsidRDefault="004E2998" w:rsidP="00937BF2">
      <w:pPr>
        <w:pStyle w:val="Paragraphedeliste"/>
        <w:numPr>
          <w:ilvl w:val="0"/>
          <w:numId w:val="27"/>
        </w:numPr>
        <w:rPr>
          <w:rFonts w:ascii="Arial" w:hAnsi="Arial" w:cs="Arial"/>
          <w:b/>
          <w:color w:val="000000"/>
          <w:u w:val="single"/>
        </w:rPr>
      </w:pPr>
      <w:bookmarkStart w:id="11" w:name="_Toc487539425"/>
      <w:bookmarkStart w:id="12" w:name="_Toc487552766"/>
      <w:r>
        <w:rPr>
          <w:rFonts w:ascii="Arial" w:hAnsi="Arial" w:cs="Arial"/>
          <w:b/>
        </w:rPr>
        <w:t>Complaint Procedure for t</w:t>
      </w:r>
      <w:r w:rsidR="002218C7" w:rsidRPr="005B06E7">
        <w:rPr>
          <w:rFonts w:ascii="Arial" w:hAnsi="Arial" w:cs="Arial"/>
          <w:b/>
        </w:rPr>
        <w:t>he Complainant</w:t>
      </w:r>
      <w:bookmarkEnd w:id="11"/>
      <w:bookmarkEnd w:id="12"/>
    </w:p>
    <w:p w14:paraId="3D3B89A4" w14:textId="77777777" w:rsidR="002218C7" w:rsidRPr="005B06E7" w:rsidRDefault="002218C7" w:rsidP="002218C7">
      <w:pPr>
        <w:rPr>
          <w:rFonts w:ascii="Arial" w:hAnsi="Arial" w:cs="Arial"/>
          <w:b/>
          <w:color w:val="000000"/>
          <w:u w:val="single"/>
        </w:rPr>
      </w:pPr>
    </w:p>
    <w:p w14:paraId="301C1FFC" w14:textId="77777777" w:rsidR="002218C7" w:rsidRPr="005B06E7" w:rsidRDefault="002218C7" w:rsidP="002218C7">
      <w:pPr>
        <w:rPr>
          <w:rFonts w:ascii="Arial" w:hAnsi="Arial" w:cs="Arial"/>
          <w:color w:val="000000"/>
        </w:rPr>
      </w:pPr>
      <w:r w:rsidRPr="005B06E7">
        <w:rPr>
          <w:rFonts w:ascii="Arial" w:hAnsi="Arial" w:cs="Arial"/>
          <w:color w:val="000000"/>
        </w:rPr>
        <w:t xml:space="preserve">The complainant is encouraged to report incidents or threats of workplace violence to </w:t>
      </w:r>
      <w:r w:rsidRPr="005B06E7">
        <w:rPr>
          <w:rFonts w:ascii="Arial" w:hAnsi="Arial" w:cs="Arial"/>
          <w:b/>
        </w:rPr>
        <w:t>[designated person at the firm*]</w:t>
      </w:r>
      <w:r w:rsidRPr="005B06E7">
        <w:rPr>
          <w:rFonts w:ascii="Arial" w:hAnsi="Arial" w:cs="Arial"/>
          <w:color w:val="000000"/>
        </w:rPr>
        <w:t>.</w:t>
      </w:r>
    </w:p>
    <w:p w14:paraId="4203E45B" w14:textId="77777777" w:rsidR="002218C7" w:rsidRPr="005B06E7" w:rsidRDefault="002218C7" w:rsidP="002218C7">
      <w:pPr>
        <w:rPr>
          <w:rFonts w:ascii="Arial" w:hAnsi="Arial" w:cs="Arial"/>
          <w:color w:val="000000"/>
        </w:rPr>
      </w:pPr>
    </w:p>
    <w:p w14:paraId="2A5C60C9" w14:textId="77CEDB64" w:rsidR="002218C7" w:rsidRPr="005B06E7" w:rsidRDefault="004E2998" w:rsidP="00937BF2">
      <w:pPr>
        <w:pStyle w:val="Paragraphedeliste"/>
        <w:numPr>
          <w:ilvl w:val="0"/>
          <w:numId w:val="27"/>
        </w:numPr>
        <w:rPr>
          <w:rFonts w:ascii="Arial" w:hAnsi="Arial" w:cs="Arial"/>
          <w:b/>
        </w:rPr>
      </w:pPr>
      <w:bookmarkStart w:id="13" w:name="_Toc487539426"/>
      <w:r>
        <w:rPr>
          <w:rFonts w:ascii="Arial" w:hAnsi="Arial" w:cs="Arial"/>
          <w:b/>
        </w:rPr>
        <w:t>Complaint Procedure f</w:t>
      </w:r>
      <w:r w:rsidR="000F3CB4">
        <w:rPr>
          <w:rFonts w:ascii="Arial" w:hAnsi="Arial" w:cs="Arial"/>
          <w:b/>
        </w:rPr>
        <w:t xml:space="preserve">or </w:t>
      </w:r>
      <w:bookmarkEnd w:id="13"/>
      <w:r w:rsidR="004E7C77">
        <w:rPr>
          <w:rFonts w:ascii="Arial" w:hAnsi="Arial" w:cs="Arial"/>
          <w:b/>
        </w:rPr>
        <w:t>XYZ</w:t>
      </w:r>
    </w:p>
    <w:p w14:paraId="34F9BDCF" w14:textId="77777777" w:rsidR="002218C7" w:rsidRPr="005B06E7" w:rsidRDefault="002218C7" w:rsidP="002218C7">
      <w:pPr>
        <w:rPr>
          <w:rFonts w:ascii="Arial" w:hAnsi="Arial" w:cs="Arial"/>
          <w:b/>
          <w:color w:val="000000"/>
          <w:u w:val="single"/>
        </w:rPr>
      </w:pPr>
    </w:p>
    <w:p w14:paraId="6BF39047" w14:textId="3AAD1045" w:rsidR="002218C7" w:rsidRPr="005B06E7" w:rsidRDefault="002218C7" w:rsidP="002218C7">
      <w:pPr>
        <w:rPr>
          <w:rFonts w:ascii="Arial" w:hAnsi="Arial" w:cs="Arial"/>
          <w:color w:val="000000"/>
        </w:rPr>
      </w:pPr>
      <w:r w:rsidRPr="005B06E7">
        <w:rPr>
          <w:rFonts w:ascii="Arial" w:hAnsi="Arial" w:cs="Arial"/>
          <w:color w:val="000000"/>
        </w:rPr>
        <w:t xml:space="preserve">The </w:t>
      </w:r>
      <w:r w:rsidRPr="005B06E7">
        <w:rPr>
          <w:rFonts w:ascii="Arial" w:hAnsi="Arial" w:cs="Arial"/>
          <w:b/>
        </w:rPr>
        <w:t xml:space="preserve">[designated person at the </w:t>
      </w:r>
      <w:r w:rsidR="003016F2">
        <w:rPr>
          <w:rFonts w:ascii="Arial" w:hAnsi="Arial" w:cs="Arial"/>
          <w:b/>
        </w:rPr>
        <w:t>workplace</w:t>
      </w:r>
      <w:r w:rsidRPr="005B06E7">
        <w:rPr>
          <w:rFonts w:ascii="Arial" w:hAnsi="Arial" w:cs="Arial"/>
          <w:b/>
        </w:rPr>
        <w:t>*]</w:t>
      </w:r>
      <w:r w:rsidRPr="005B06E7">
        <w:rPr>
          <w:rFonts w:ascii="Arial" w:hAnsi="Arial" w:cs="Arial"/>
          <w:color w:val="000000"/>
        </w:rPr>
        <w:t xml:space="preserve"> will advise both the complainant and the individual implicated in the complaint that an investigation has begun. The </w:t>
      </w:r>
      <w:r w:rsidRPr="005B06E7">
        <w:rPr>
          <w:rFonts w:ascii="Arial" w:hAnsi="Arial" w:cs="Arial"/>
          <w:b/>
        </w:rPr>
        <w:t xml:space="preserve">[designated person at the </w:t>
      </w:r>
      <w:r w:rsidR="003016F2">
        <w:rPr>
          <w:rFonts w:ascii="Arial" w:hAnsi="Arial" w:cs="Arial"/>
          <w:b/>
        </w:rPr>
        <w:t>workplace</w:t>
      </w:r>
      <w:r w:rsidRPr="005B06E7">
        <w:rPr>
          <w:rFonts w:ascii="Arial" w:hAnsi="Arial" w:cs="Arial"/>
          <w:b/>
        </w:rPr>
        <w:t>*]</w:t>
      </w:r>
      <w:r w:rsidRPr="005B06E7">
        <w:rPr>
          <w:rFonts w:ascii="Arial" w:hAnsi="Arial" w:cs="Arial"/>
          <w:color w:val="000000"/>
        </w:rPr>
        <w:t xml:space="preserve"> may also recommend, where deemed appropriate, interim action. </w:t>
      </w:r>
    </w:p>
    <w:p w14:paraId="79F2EB13" w14:textId="77777777" w:rsidR="002218C7" w:rsidRPr="005B06E7" w:rsidRDefault="002218C7" w:rsidP="002218C7">
      <w:pPr>
        <w:rPr>
          <w:rFonts w:ascii="Arial" w:hAnsi="Arial" w:cs="Arial"/>
          <w:color w:val="000000"/>
        </w:rPr>
      </w:pPr>
    </w:p>
    <w:p w14:paraId="77313EB2" w14:textId="09C3C81C" w:rsidR="002218C7" w:rsidRPr="005B06E7" w:rsidRDefault="002218C7" w:rsidP="002218C7">
      <w:pPr>
        <w:rPr>
          <w:rFonts w:ascii="Arial" w:hAnsi="Arial" w:cs="Arial"/>
          <w:color w:val="000000"/>
        </w:rPr>
      </w:pPr>
      <w:r w:rsidRPr="005B06E7">
        <w:rPr>
          <w:rFonts w:ascii="Arial" w:hAnsi="Arial" w:cs="Arial"/>
        </w:rPr>
        <w:t xml:space="preserve">All reports of violent incidents shall be investigated </w:t>
      </w:r>
      <w:r w:rsidRPr="005B06E7">
        <w:rPr>
          <w:rFonts w:ascii="Arial" w:hAnsi="Arial" w:cs="Arial"/>
          <w:color w:val="000000"/>
        </w:rPr>
        <w:t>promptly</w:t>
      </w:r>
      <w:r w:rsidRPr="005B06E7">
        <w:rPr>
          <w:rFonts w:ascii="Arial" w:hAnsi="Arial" w:cs="Arial"/>
        </w:rPr>
        <w:t xml:space="preserve"> by the </w:t>
      </w:r>
      <w:r w:rsidRPr="005B06E7">
        <w:rPr>
          <w:rFonts w:ascii="Arial" w:hAnsi="Arial" w:cs="Arial"/>
          <w:b/>
        </w:rPr>
        <w:t xml:space="preserve">[designated person at the </w:t>
      </w:r>
      <w:r w:rsidR="003016F2">
        <w:rPr>
          <w:rFonts w:ascii="Arial" w:hAnsi="Arial" w:cs="Arial"/>
          <w:b/>
        </w:rPr>
        <w:t>workplace</w:t>
      </w:r>
      <w:r w:rsidRPr="005B06E7">
        <w:rPr>
          <w:rFonts w:ascii="Arial" w:hAnsi="Arial" w:cs="Arial"/>
          <w:b/>
        </w:rPr>
        <w:t>*]</w:t>
      </w:r>
    </w:p>
    <w:p w14:paraId="373F2A2D" w14:textId="77777777" w:rsidR="002218C7" w:rsidRPr="005B06E7" w:rsidRDefault="002218C7" w:rsidP="002218C7">
      <w:pPr>
        <w:rPr>
          <w:rFonts w:ascii="Arial" w:hAnsi="Arial" w:cs="Arial"/>
          <w:color w:val="000000"/>
        </w:rPr>
      </w:pPr>
    </w:p>
    <w:p w14:paraId="0D41CF67" w14:textId="77777777" w:rsidR="002218C7" w:rsidRPr="005B06E7" w:rsidRDefault="002218C7" w:rsidP="002218C7">
      <w:pPr>
        <w:rPr>
          <w:rFonts w:ascii="Arial" w:hAnsi="Arial" w:cs="Arial"/>
        </w:rPr>
      </w:pPr>
      <w:bookmarkStart w:id="14" w:name="_Toc487539427"/>
      <w:bookmarkStart w:id="15" w:name="_Toc487552767"/>
      <w:r w:rsidRPr="005B06E7">
        <w:rPr>
          <w:rFonts w:ascii="Arial" w:hAnsi="Arial" w:cs="Arial"/>
        </w:rPr>
        <w:t xml:space="preserve">The complaint/incident may also be investigated with assistance of the Joint Health and Safety Committee </w:t>
      </w:r>
      <w:r w:rsidRPr="005B06E7">
        <w:rPr>
          <w:rFonts w:ascii="Arial" w:hAnsi="Arial" w:cs="Arial"/>
          <w:b/>
        </w:rPr>
        <w:t>[*where one exists].</w:t>
      </w:r>
      <w:bookmarkEnd w:id="14"/>
      <w:bookmarkEnd w:id="15"/>
    </w:p>
    <w:p w14:paraId="30BE47BC" w14:textId="77777777" w:rsidR="002218C7" w:rsidRPr="005B06E7" w:rsidRDefault="002218C7" w:rsidP="002218C7">
      <w:pPr>
        <w:rPr>
          <w:rFonts w:ascii="Arial" w:hAnsi="Arial" w:cs="Arial"/>
          <w:color w:val="000000"/>
        </w:rPr>
      </w:pPr>
    </w:p>
    <w:p w14:paraId="0ED2BC4F" w14:textId="083C2BD9" w:rsidR="002218C7" w:rsidRPr="005B06E7" w:rsidRDefault="002218C7" w:rsidP="002218C7">
      <w:pPr>
        <w:rPr>
          <w:rFonts w:ascii="Arial" w:hAnsi="Arial" w:cs="Arial"/>
          <w:color w:val="000000"/>
        </w:rPr>
      </w:pPr>
      <w:r w:rsidRPr="005B06E7">
        <w:rPr>
          <w:rFonts w:ascii="Arial" w:hAnsi="Arial" w:cs="Arial"/>
          <w:color w:val="000000"/>
        </w:rPr>
        <w:t xml:space="preserve">The </w:t>
      </w:r>
      <w:r w:rsidRPr="005B06E7">
        <w:rPr>
          <w:rFonts w:ascii="Arial" w:hAnsi="Arial" w:cs="Arial"/>
          <w:b/>
        </w:rPr>
        <w:t>[designated person at the firm*]</w:t>
      </w:r>
      <w:r w:rsidRPr="005B06E7">
        <w:rPr>
          <w:rFonts w:ascii="Arial" w:hAnsi="Arial" w:cs="Arial"/>
          <w:color w:val="000000"/>
        </w:rPr>
        <w:t xml:space="preserve"> will summarize their findings and reach a recommendation for decision and final approval by </w:t>
      </w:r>
      <w:r w:rsidRPr="005B06E7">
        <w:rPr>
          <w:rFonts w:ascii="Arial" w:hAnsi="Arial" w:cs="Arial"/>
          <w:b/>
        </w:rPr>
        <w:t xml:space="preserve">[alternate designated person at the </w:t>
      </w:r>
      <w:r w:rsidR="003016F2">
        <w:rPr>
          <w:rFonts w:ascii="Arial" w:hAnsi="Arial" w:cs="Arial"/>
          <w:b/>
        </w:rPr>
        <w:t>workplace</w:t>
      </w:r>
      <w:r w:rsidRPr="005B06E7">
        <w:rPr>
          <w:rFonts w:ascii="Arial" w:hAnsi="Arial" w:cs="Arial"/>
          <w:b/>
        </w:rPr>
        <w:t>*]</w:t>
      </w:r>
      <w:r w:rsidRPr="005B06E7">
        <w:rPr>
          <w:rFonts w:ascii="Arial" w:hAnsi="Arial" w:cs="Arial"/>
          <w:color w:val="000000"/>
        </w:rPr>
        <w:t>.</w:t>
      </w:r>
    </w:p>
    <w:p w14:paraId="458EE157" w14:textId="77777777" w:rsidR="002218C7" w:rsidRPr="005B06E7" w:rsidRDefault="002218C7" w:rsidP="002218C7">
      <w:pPr>
        <w:rPr>
          <w:rFonts w:ascii="Arial" w:hAnsi="Arial" w:cs="Arial"/>
          <w:color w:val="000000"/>
        </w:rPr>
      </w:pPr>
    </w:p>
    <w:p w14:paraId="15679AC1" w14:textId="77777777" w:rsidR="002218C7" w:rsidRPr="005B06E7" w:rsidRDefault="002218C7" w:rsidP="00221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06E7">
        <w:rPr>
          <w:rFonts w:ascii="Arial" w:hAnsi="Arial" w:cs="Arial"/>
          <w:color w:val="000000"/>
        </w:rPr>
        <w:lastRenderedPageBreak/>
        <w:t xml:space="preserve">Written results of the investigation and a recommended course of action will then be presented to the complainant and individual implicated.   </w:t>
      </w:r>
    </w:p>
    <w:p w14:paraId="42A890EA" w14:textId="77777777" w:rsidR="002218C7" w:rsidRPr="005B06E7" w:rsidRDefault="002218C7" w:rsidP="002218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7CC40B1" w14:textId="77777777" w:rsidR="002218C7" w:rsidRPr="005B06E7" w:rsidRDefault="002218C7" w:rsidP="002218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06E7">
        <w:rPr>
          <w:rFonts w:ascii="Arial" w:hAnsi="Arial" w:cs="Arial"/>
        </w:rPr>
        <w:t xml:space="preserve">In all matters the Joint Health and Safety Committee </w:t>
      </w:r>
      <w:r w:rsidRPr="005B06E7">
        <w:rPr>
          <w:rFonts w:ascii="Arial" w:hAnsi="Arial" w:cs="Arial"/>
          <w:b/>
        </w:rPr>
        <w:t>[*where one exists]</w:t>
      </w:r>
      <w:r w:rsidRPr="005B06E7">
        <w:rPr>
          <w:rFonts w:ascii="Arial" w:hAnsi="Arial" w:cs="Arial"/>
        </w:rPr>
        <w:t xml:space="preserve"> will be given a written report of the incident, investigation, and findings.</w:t>
      </w:r>
    </w:p>
    <w:p w14:paraId="51DA9E6A" w14:textId="77777777" w:rsidR="002218C7" w:rsidRPr="005B06E7" w:rsidRDefault="002218C7" w:rsidP="002218C7">
      <w:pPr>
        <w:rPr>
          <w:rFonts w:ascii="Arial" w:hAnsi="Arial" w:cs="Arial"/>
          <w:color w:val="000000"/>
        </w:rPr>
      </w:pPr>
    </w:p>
    <w:p w14:paraId="4AFC39B9" w14:textId="77777777" w:rsidR="002218C7" w:rsidRPr="005B06E7" w:rsidRDefault="002218C7" w:rsidP="002218C7">
      <w:pPr>
        <w:rPr>
          <w:rFonts w:ascii="Arial" w:hAnsi="Arial" w:cs="Arial"/>
          <w:b/>
          <w:u w:val="single"/>
        </w:rPr>
      </w:pPr>
    </w:p>
    <w:p w14:paraId="493F59A7" w14:textId="2A8D6F75" w:rsidR="002218C7" w:rsidRPr="005B06E7" w:rsidRDefault="002218C7" w:rsidP="002218C7">
      <w:pPr>
        <w:rPr>
          <w:rFonts w:ascii="Arial" w:hAnsi="Arial" w:cs="Arial"/>
          <w:b/>
          <w:sz w:val="28"/>
        </w:rPr>
      </w:pPr>
      <w:bookmarkStart w:id="16" w:name="_Toc487539428"/>
      <w:bookmarkStart w:id="17" w:name="_Toc487552768"/>
      <w:r w:rsidRPr="005B06E7">
        <w:rPr>
          <w:rFonts w:ascii="Arial" w:hAnsi="Arial" w:cs="Arial"/>
          <w:b/>
          <w:sz w:val="28"/>
        </w:rPr>
        <w:t>RESPONSIBILITIES OF EMPLOYEES/ PARTNE</w:t>
      </w:r>
      <w:r w:rsidR="000F3CB4">
        <w:rPr>
          <w:rFonts w:ascii="Arial" w:hAnsi="Arial" w:cs="Arial"/>
          <w:b/>
          <w:sz w:val="28"/>
        </w:rPr>
        <w:t xml:space="preserve">RS of </w:t>
      </w:r>
      <w:r w:rsidR="004E7C77">
        <w:rPr>
          <w:rFonts w:ascii="Arial" w:hAnsi="Arial" w:cs="Arial"/>
          <w:b/>
          <w:sz w:val="28"/>
        </w:rPr>
        <w:t>XYZ</w:t>
      </w:r>
      <w:r w:rsidRPr="005B06E7">
        <w:rPr>
          <w:rFonts w:ascii="Arial" w:hAnsi="Arial" w:cs="Arial"/>
          <w:b/>
          <w:sz w:val="28"/>
        </w:rPr>
        <w:t>:</w:t>
      </w:r>
      <w:bookmarkEnd w:id="16"/>
      <w:bookmarkEnd w:id="17"/>
    </w:p>
    <w:p w14:paraId="1E5F47A4" w14:textId="77777777" w:rsidR="002218C7" w:rsidRPr="005B06E7" w:rsidRDefault="002218C7" w:rsidP="002218C7">
      <w:pPr>
        <w:rPr>
          <w:rFonts w:ascii="Arial" w:hAnsi="Arial" w:cs="Arial"/>
          <w:b/>
          <w:u w:val="single"/>
        </w:rPr>
      </w:pPr>
    </w:p>
    <w:p w14:paraId="484C2E9A" w14:textId="77777777" w:rsidR="002218C7" w:rsidRPr="005B06E7" w:rsidRDefault="002218C7" w:rsidP="002218C7">
      <w:pPr>
        <w:rPr>
          <w:rFonts w:ascii="Arial" w:hAnsi="Arial" w:cs="Arial"/>
          <w:color w:val="000000"/>
        </w:rPr>
      </w:pPr>
      <w:r w:rsidRPr="005B06E7">
        <w:rPr>
          <w:rFonts w:ascii="Arial" w:hAnsi="Arial" w:cs="Arial"/>
          <w:color w:val="000000"/>
        </w:rPr>
        <w:t>It is the responsibility of each employee to:</w:t>
      </w:r>
    </w:p>
    <w:p w14:paraId="2DA4A37C" w14:textId="0A481D00" w:rsidR="002218C7" w:rsidRPr="005B06E7" w:rsidRDefault="002218C7" w:rsidP="002218C7">
      <w:pPr>
        <w:pStyle w:val="Paragraphedeliste"/>
        <w:numPr>
          <w:ilvl w:val="0"/>
          <w:numId w:val="4"/>
        </w:numPr>
        <w:ind w:left="1267" w:hanging="547"/>
        <w:contextualSpacing w:val="0"/>
        <w:jc w:val="both"/>
        <w:rPr>
          <w:rFonts w:ascii="Arial" w:hAnsi="Arial" w:cs="Arial"/>
        </w:rPr>
      </w:pPr>
      <w:r w:rsidRPr="005B06E7">
        <w:rPr>
          <w:rFonts w:ascii="Arial" w:hAnsi="Arial" w:cs="Arial"/>
        </w:rPr>
        <w:t>Treat everyone in the workplace with dignity and in a manner that is respectful and free of vio</w:t>
      </w:r>
      <w:r w:rsidR="00E75362">
        <w:rPr>
          <w:rFonts w:ascii="Arial" w:hAnsi="Arial" w:cs="Arial"/>
        </w:rPr>
        <w:t>lence, threats, or intimidation</w:t>
      </w:r>
    </w:p>
    <w:p w14:paraId="2020A836" w14:textId="3D1A2994" w:rsidR="002218C7" w:rsidRPr="005B06E7" w:rsidRDefault="002218C7" w:rsidP="002218C7">
      <w:pPr>
        <w:pStyle w:val="Paragraphedeliste"/>
        <w:numPr>
          <w:ilvl w:val="0"/>
          <w:numId w:val="4"/>
        </w:numPr>
        <w:ind w:left="1267" w:hanging="547"/>
        <w:contextualSpacing w:val="0"/>
        <w:jc w:val="both"/>
        <w:rPr>
          <w:rFonts w:ascii="Arial" w:hAnsi="Arial" w:cs="Arial"/>
        </w:rPr>
      </w:pPr>
      <w:r w:rsidRPr="005B06E7">
        <w:rPr>
          <w:rFonts w:ascii="Arial" w:hAnsi="Arial" w:cs="Arial"/>
        </w:rPr>
        <w:t xml:space="preserve">Make changes to their own </w:t>
      </w:r>
      <w:proofErr w:type="spellStart"/>
      <w:r w:rsidRPr="005B06E7">
        <w:rPr>
          <w:rFonts w:ascii="Arial" w:hAnsi="Arial" w:cs="Arial"/>
        </w:rPr>
        <w:t>behaviour</w:t>
      </w:r>
      <w:proofErr w:type="spellEnd"/>
      <w:r w:rsidRPr="005B06E7">
        <w:rPr>
          <w:rFonts w:ascii="Arial" w:hAnsi="Arial" w:cs="Arial"/>
        </w:rPr>
        <w:t xml:space="preserve"> where they become aware that there is a potential for such </w:t>
      </w:r>
      <w:proofErr w:type="spellStart"/>
      <w:r w:rsidRPr="005B06E7">
        <w:rPr>
          <w:rFonts w:ascii="Arial" w:hAnsi="Arial" w:cs="Arial"/>
        </w:rPr>
        <w:t>behaviour</w:t>
      </w:r>
      <w:proofErr w:type="spellEnd"/>
      <w:r w:rsidRPr="005B06E7">
        <w:rPr>
          <w:rFonts w:ascii="Arial" w:hAnsi="Arial" w:cs="Arial"/>
        </w:rPr>
        <w:t xml:space="preserve"> to harm, intimidate, or th</w:t>
      </w:r>
      <w:r w:rsidR="00E75362">
        <w:rPr>
          <w:rFonts w:ascii="Arial" w:hAnsi="Arial" w:cs="Arial"/>
        </w:rPr>
        <w:t>reaten</w:t>
      </w:r>
    </w:p>
    <w:p w14:paraId="1FE1E321" w14:textId="0EB8D6C0" w:rsidR="002218C7" w:rsidRPr="005B06E7" w:rsidRDefault="002218C7" w:rsidP="002218C7">
      <w:pPr>
        <w:pStyle w:val="Paragraphedeliste"/>
        <w:numPr>
          <w:ilvl w:val="0"/>
          <w:numId w:val="4"/>
        </w:numPr>
        <w:ind w:left="1267" w:hanging="547"/>
        <w:contextualSpacing w:val="0"/>
        <w:jc w:val="both"/>
        <w:rPr>
          <w:rFonts w:ascii="Arial" w:hAnsi="Arial" w:cs="Arial"/>
        </w:rPr>
      </w:pPr>
      <w:r w:rsidRPr="005B06E7">
        <w:rPr>
          <w:rFonts w:ascii="Arial" w:hAnsi="Arial" w:cs="Arial"/>
          <w:color w:val="000000"/>
        </w:rPr>
        <w:t xml:space="preserve">Attend workplace violence training sessions held by </w:t>
      </w:r>
      <w:r w:rsidR="004E7C77">
        <w:rPr>
          <w:rFonts w:ascii="Arial" w:hAnsi="Arial" w:cs="Arial"/>
          <w:color w:val="000000"/>
        </w:rPr>
        <w:t>XYZ</w:t>
      </w:r>
      <w:r w:rsidRPr="005B06E7">
        <w:rPr>
          <w:rFonts w:ascii="Arial" w:hAnsi="Arial" w:cs="Arial"/>
          <w:color w:val="000000"/>
        </w:rPr>
        <w:t xml:space="preserve"> </w:t>
      </w:r>
    </w:p>
    <w:p w14:paraId="37D335B7" w14:textId="164CEA18" w:rsidR="002218C7" w:rsidRPr="005B06E7" w:rsidRDefault="002218C7" w:rsidP="002218C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267" w:hanging="547"/>
        <w:rPr>
          <w:rFonts w:ascii="Arial" w:hAnsi="Arial" w:cs="Arial"/>
          <w:color w:val="000000"/>
        </w:rPr>
      </w:pPr>
      <w:r w:rsidRPr="005B06E7">
        <w:rPr>
          <w:rFonts w:ascii="Arial" w:hAnsi="Arial" w:cs="Arial"/>
        </w:rPr>
        <w:t xml:space="preserve">Should an employee/ partner be aware of, or become aware of a problem that could result in violence or threats of violence within the workplace, he/she is responsible for reporting that problem to </w:t>
      </w:r>
      <w:r w:rsidRPr="005B06E7">
        <w:rPr>
          <w:rFonts w:ascii="Arial" w:hAnsi="Arial" w:cs="Arial"/>
          <w:b/>
        </w:rPr>
        <w:t>[designated person*]</w:t>
      </w:r>
      <w:r w:rsidRPr="005B06E7">
        <w:rPr>
          <w:rFonts w:ascii="Arial" w:hAnsi="Arial" w:cs="Arial"/>
        </w:rPr>
        <w:t xml:space="preserve"> immediately</w:t>
      </w:r>
    </w:p>
    <w:p w14:paraId="3CC08752" w14:textId="0146DB04" w:rsidR="002218C7" w:rsidRPr="005B06E7" w:rsidRDefault="002218C7" w:rsidP="002218C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267" w:hanging="547"/>
        <w:rPr>
          <w:rFonts w:ascii="Arial" w:hAnsi="Arial" w:cs="Arial"/>
          <w:color w:val="000000"/>
        </w:rPr>
      </w:pPr>
      <w:r w:rsidRPr="005B06E7">
        <w:rPr>
          <w:rFonts w:ascii="Arial" w:hAnsi="Arial" w:cs="Arial"/>
          <w:color w:val="000000"/>
        </w:rPr>
        <w:t>Cooperate in the invest</w:t>
      </w:r>
      <w:r w:rsidR="00E75362">
        <w:rPr>
          <w:rFonts w:ascii="Arial" w:hAnsi="Arial" w:cs="Arial"/>
          <w:color w:val="000000"/>
        </w:rPr>
        <w:t>igation of any violent incident</w:t>
      </w:r>
    </w:p>
    <w:p w14:paraId="41142676" w14:textId="77777777" w:rsidR="002218C7" w:rsidRPr="005B06E7" w:rsidRDefault="002218C7" w:rsidP="002218C7">
      <w:pPr>
        <w:rPr>
          <w:rFonts w:ascii="Arial" w:hAnsi="Arial" w:cs="Arial"/>
          <w:color w:val="000000"/>
        </w:rPr>
      </w:pPr>
    </w:p>
    <w:p w14:paraId="3D145642" w14:textId="36A12230" w:rsidR="002218C7" w:rsidRPr="005B06E7" w:rsidRDefault="000F3CB4" w:rsidP="002218C7">
      <w:pPr>
        <w:rPr>
          <w:rFonts w:ascii="Arial" w:hAnsi="Arial" w:cs="Arial"/>
          <w:b/>
          <w:sz w:val="28"/>
        </w:rPr>
      </w:pPr>
      <w:bookmarkStart w:id="18" w:name="_Toc487539429"/>
      <w:bookmarkStart w:id="19" w:name="_Toc487552769"/>
      <w:r>
        <w:rPr>
          <w:rFonts w:ascii="Arial" w:hAnsi="Arial" w:cs="Arial"/>
          <w:b/>
          <w:sz w:val="28"/>
        </w:rPr>
        <w:t xml:space="preserve">RESPONSIBILITIES OF </w:t>
      </w:r>
      <w:r w:rsidR="004E7C77">
        <w:rPr>
          <w:rFonts w:ascii="Arial" w:hAnsi="Arial" w:cs="Arial"/>
          <w:b/>
          <w:sz w:val="28"/>
        </w:rPr>
        <w:t>XYZ</w:t>
      </w:r>
      <w:r w:rsidR="002218C7" w:rsidRPr="005B06E7">
        <w:rPr>
          <w:rFonts w:ascii="Arial" w:hAnsi="Arial" w:cs="Arial"/>
          <w:b/>
          <w:sz w:val="28"/>
        </w:rPr>
        <w:t>:</w:t>
      </w:r>
      <w:bookmarkEnd w:id="18"/>
      <w:bookmarkEnd w:id="19"/>
    </w:p>
    <w:p w14:paraId="503DF033" w14:textId="77777777" w:rsidR="002218C7" w:rsidRPr="005B06E7" w:rsidRDefault="002218C7" w:rsidP="002218C7">
      <w:pPr>
        <w:rPr>
          <w:rFonts w:ascii="Arial" w:hAnsi="Arial" w:cs="Arial"/>
          <w:b/>
          <w:u w:val="single"/>
        </w:rPr>
      </w:pPr>
    </w:p>
    <w:p w14:paraId="7334C6A4" w14:textId="77777777" w:rsidR="002218C7" w:rsidRPr="005B06E7" w:rsidRDefault="002218C7" w:rsidP="002218C7">
      <w:pPr>
        <w:rPr>
          <w:rFonts w:ascii="Arial" w:hAnsi="Arial" w:cs="Arial"/>
          <w:color w:val="000000"/>
        </w:rPr>
      </w:pPr>
      <w:r w:rsidRPr="005B06E7">
        <w:rPr>
          <w:rFonts w:ascii="Arial" w:hAnsi="Arial" w:cs="Arial"/>
          <w:color w:val="000000"/>
        </w:rPr>
        <w:t>It is the responsibility of management to:</w:t>
      </w:r>
    </w:p>
    <w:p w14:paraId="4AB573EB" w14:textId="77777777" w:rsidR="002218C7" w:rsidRPr="005B06E7" w:rsidRDefault="002218C7" w:rsidP="002218C7">
      <w:pPr>
        <w:rPr>
          <w:rFonts w:ascii="Arial" w:hAnsi="Arial" w:cs="Arial"/>
          <w:color w:val="000000"/>
        </w:rPr>
      </w:pPr>
    </w:p>
    <w:p w14:paraId="2E2CDF68" w14:textId="77777777" w:rsidR="002218C7" w:rsidRPr="005B06E7" w:rsidRDefault="002218C7" w:rsidP="002218C7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</w:rPr>
      </w:pPr>
      <w:r w:rsidRPr="005B06E7">
        <w:rPr>
          <w:rFonts w:ascii="Arial" w:hAnsi="Arial" w:cs="Arial"/>
          <w:color w:val="000000"/>
        </w:rPr>
        <w:t>Assess and reduce risks of violence in the workplace</w:t>
      </w:r>
    </w:p>
    <w:p w14:paraId="0A8354E1" w14:textId="77777777" w:rsidR="002218C7" w:rsidRPr="005B06E7" w:rsidRDefault="002218C7" w:rsidP="002218C7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</w:rPr>
      </w:pPr>
      <w:r w:rsidRPr="005B06E7">
        <w:rPr>
          <w:rFonts w:ascii="Arial" w:hAnsi="Arial" w:cs="Arial"/>
          <w:color w:val="000000"/>
        </w:rPr>
        <w:t>Train employees to recognize risks of violence</w:t>
      </w:r>
    </w:p>
    <w:p w14:paraId="6B5BE2C6" w14:textId="77777777" w:rsidR="002218C7" w:rsidRPr="005B06E7" w:rsidRDefault="002218C7" w:rsidP="002218C7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</w:rPr>
      </w:pPr>
      <w:r w:rsidRPr="005B06E7">
        <w:rPr>
          <w:rFonts w:ascii="Arial" w:hAnsi="Arial" w:cs="Arial"/>
          <w:color w:val="000000"/>
        </w:rPr>
        <w:t>Respond promptly to reports of violent activity</w:t>
      </w:r>
    </w:p>
    <w:p w14:paraId="3F17B81F" w14:textId="77777777" w:rsidR="002218C7" w:rsidRPr="005B06E7" w:rsidRDefault="002218C7" w:rsidP="002218C7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</w:rPr>
      </w:pPr>
      <w:r w:rsidRPr="005B06E7">
        <w:rPr>
          <w:rFonts w:ascii="Arial" w:hAnsi="Arial" w:cs="Arial"/>
          <w:color w:val="000000"/>
        </w:rPr>
        <w:t>Follow the procedures outlined herein when receiving a report</w:t>
      </w:r>
    </w:p>
    <w:p w14:paraId="0BFF5036" w14:textId="77777777" w:rsidR="002218C7" w:rsidRPr="005B06E7" w:rsidRDefault="002218C7" w:rsidP="002218C7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</w:rPr>
      </w:pPr>
      <w:r w:rsidRPr="005B06E7">
        <w:rPr>
          <w:rFonts w:ascii="Arial" w:hAnsi="Arial" w:cs="Arial"/>
          <w:color w:val="000000"/>
        </w:rPr>
        <w:t>Report and document incidents in accordance with the procedures set out in OHSA</w:t>
      </w:r>
    </w:p>
    <w:p w14:paraId="5CB4DE04" w14:textId="77777777" w:rsidR="002218C7" w:rsidRPr="005B06E7" w:rsidRDefault="002218C7" w:rsidP="002218C7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</w:rPr>
      </w:pPr>
      <w:r w:rsidRPr="005B06E7">
        <w:rPr>
          <w:rFonts w:ascii="Arial" w:hAnsi="Arial" w:cs="Arial"/>
          <w:color w:val="000000"/>
        </w:rPr>
        <w:t>Ensure proper medical care is available when needed</w:t>
      </w:r>
    </w:p>
    <w:p w14:paraId="21B61459" w14:textId="77777777" w:rsidR="002218C7" w:rsidRPr="005B06E7" w:rsidRDefault="002218C7" w:rsidP="002218C7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</w:rPr>
      </w:pPr>
      <w:r w:rsidRPr="005B06E7">
        <w:rPr>
          <w:rFonts w:ascii="Arial" w:hAnsi="Arial" w:cs="Arial"/>
          <w:color w:val="000000"/>
        </w:rPr>
        <w:t>Cooperate with investigations</w:t>
      </w:r>
    </w:p>
    <w:p w14:paraId="61376C74" w14:textId="77777777" w:rsidR="002218C7" w:rsidRPr="005B06E7" w:rsidRDefault="002218C7" w:rsidP="002218C7">
      <w:pPr>
        <w:rPr>
          <w:rFonts w:ascii="Arial" w:hAnsi="Arial" w:cs="Arial"/>
          <w:b/>
          <w:u w:val="single"/>
        </w:rPr>
      </w:pPr>
    </w:p>
    <w:p w14:paraId="26487AFB" w14:textId="77777777" w:rsidR="002218C7" w:rsidRPr="005B06E7" w:rsidRDefault="002218C7" w:rsidP="002218C7">
      <w:pPr>
        <w:rPr>
          <w:rFonts w:ascii="Arial" w:hAnsi="Arial" w:cs="Arial"/>
          <w:b/>
        </w:rPr>
      </w:pPr>
    </w:p>
    <w:p w14:paraId="45A2A4AF" w14:textId="77777777" w:rsidR="002218C7" w:rsidRPr="005B06E7" w:rsidRDefault="002218C7" w:rsidP="002218C7">
      <w:pPr>
        <w:rPr>
          <w:rFonts w:ascii="Arial" w:hAnsi="Arial" w:cs="Arial"/>
          <w:b/>
          <w:sz w:val="28"/>
        </w:rPr>
      </w:pPr>
      <w:bookmarkStart w:id="20" w:name="_Toc487539430"/>
      <w:bookmarkStart w:id="21" w:name="_Toc487552770"/>
      <w:r w:rsidRPr="005B06E7">
        <w:rPr>
          <w:rFonts w:ascii="Arial" w:hAnsi="Arial" w:cs="Arial"/>
          <w:b/>
          <w:sz w:val="28"/>
        </w:rPr>
        <w:t>ANNUAL TRAINING:</w:t>
      </w:r>
      <w:bookmarkEnd w:id="20"/>
      <w:bookmarkEnd w:id="21"/>
    </w:p>
    <w:p w14:paraId="0B949B94" w14:textId="77777777" w:rsidR="002218C7" w:rsidRPr="005B06E7" w:rsidRDefault="002218C7" w:rsidP="002218C7">
      <w:pPr>
        <w:rPr>
          <w:rFonts w:ascii="Arial" w:hAnsi="Arial" w:cs="Arial"/>
        </w:rPr>
      </w:pPr>
    </w:p>
    <w:p w14:paraId="42B0A545" w14:textId="77777777" w:rsidR="00937BF2" w:rsidRDefault="002218C7" w:rsidP="002218C7">
      <w:pPr>
        <w:rPr>
          <w:rFonts w:ascii="Arial" w:hAnsi="Arial" w:cs="Arial"/>
          <w:color w:val="000000"/>
        </w:rPr>
      </w:pPr>
      <w:r w:rsidRPr="005B06E7">
        <w:rPr>
          <w:rFonts w:ascii="Arial" w:hAnsi="Arial" w:cs="Arial"/>
        </w:rPr>
        <w:t xml:space="preserve">Each year (at a minimum), </w:t>
      </w:r>
      <w:r w:rsidR="004E7C77">
        <w:rPr>
          <w:rFonts w:ascii="Arial" w:hAnsi="Arial" w:cs="Arial"/>
          <w:color w:val="000000"/>
        </w:rPr>
        <w:t>XYZ</w:t>
      </w:r>
      <w:r w:rsidRPr="005B06E7">
        <w:rPr>
          <w:rFonts w:ascii="Arial" w:hAnsi="Arial" w:cs="Arial"/>
          <w:color w:val="000000"/>
        </w:rPr>
        <w:t xml:space="preserve"> will review this policy and provide training on this policy. </w:t>
      </w:r>
    </w:p>
    <w:p w14:paraId="4569B103" w14:textId="5E0FC280" w:rsidR="00937BF2" w:rsidRDefault="00937BF2">
      <w:pPr>
        <w:rPr>
          <w:rFonts w:ascii="Arial" w:hAnsi="Arial" w:cs="Arial"/>
          <w:color w:val="000000"/>
        </w:rPr>
      </w:pPr>
    </w:p>
    <w:sectPr w:rsidR="00937BF2" w:rsidSect="00436794"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58985" w14:textId="77777777" w:rsidR="006F1EDE" w:rsidRDefault="006F1EDE" w:rsidP="002218C7">
      <w:r>
        <w:separator/>
      </w:r>
    </w:p>
  </w:endnote>
  <w:endnote w:type="continuationSeparator" w:id="0">
    <w:p w14:paraId="62B0487B" w14:textId="77777777" w:rsidR="006F1EDE" w:rsidRDefault="006F1EDE" w:rsidP="0022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FBB21" w14:textId="77777777" w:rsidR="006F1EDE" w:rsidRDefault="006F1EDE" w:rsidP="0043679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1CAA6D2" w14:textId="77777777" w:rsidR="006F1EDE" w:rsidRDefault="006F1EDE" w:rsidP="0043679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B5085" w14:textId="77777777" w:rsidR="006F1EDE" w:rsidRDefault="006F1EDE" w:rsidP="0043679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830F8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D3CDB9A" w14:textId="77777777" w:rsidR="006F1EDE" w:rsidRDefault="006F1EDE" w:rsidP="0043679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C8AA7" w14:textId="77777777" w:rsidR="006F1EDE" w:rsidRDefault="006F1EDE" w:rsidP="002218C7">
      <w:r>
        <w:separator/>
      </w:r>
    </w:p>
  </w:footnote>
  <w:footnote w:type="continuationSeparator" w:id="0">
    <w:p w14:paraId="502AFA6D" w14:textId="77777777" w:rsidR="006F1EDE" w:rsidRDefault="006F1EDE" w:rsidP="00221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A48"/>
    <w:multiLevelType w:val="hybridMultilevel"/>
    <w:tmpl w:val="5EAA0D76"/>
    <w:lvl w:ilvl="0" w:tplc="D28CF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712DA"/>
    <w:multiLevelType w:val="hybridMultilevel"/>
    <w:tmpl w:val="D352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5D7C"/>
    <w:multiLevelType w:val="hybridMultilevel"/>
    <w:tmpl w:val="3BCA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51B4A"/>
    <w:multiLevelType w:val="hybridMultilevel"/>
    <w:tmpl w:val="36DE3B9E"/>
    <w:lvl w:ilvl="0" w:tplc="51C2D7C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C5504"/>
    <w:multiLevelType w:val="hybridMultilevel"/>
    <w:tmpl w:val="F9A2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D1336"/>
    <w:multiLevelType w:val="hybridMultilevel"/>
    <w:tmpl w:val="C810A02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B9F4A61"/>
    <w:multiLevelType w:val="hybridMultilevel"/>
    <w:tmpl w:val="609C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22BB7"/>
    <w:multiLevelType w:val="hybridMultilevel"/>
    <w:tmpl w:val="8BC802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954CA4"/>
    <w:multiLevelType w:val="hybridMultilevel"/>
    <w:tmpl w:val="D4EE6DB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14F97"/>
    <w:multiLevelType w:val="hybridMultilevel"/>
    <w:tmpl w:val="CC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67F70"/>
    <w:multiLevelType w:val="hybridMultilevel"/>
    <w:tmpl w:val="8CA2B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9C50C6"/>
    <w:multiLevelType w:val="hybridMultilevel"/>
    <w:tmpl w:val="0BDA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945C6"/>
    <w:multiLevelType w:val="hybridMultilevel"/>
    <w:tmpl w:val="A3662D7E"/>
    <w:lvl w:ilvl="0" w:tplc="726C317A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F143B"/>
    <w:multiLevelType w:val="hybridMultilevel"/>
    <w:tmpl w:val="C2F4A9D6"/>
    <w:lvl w:ilvl="0" w:tplc="20B8730E">
      <w:start w:val="3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E4F5B"/>
    <w:multiLevelType w:val="hybridMultilevel"/>
    <w:tmpl w:val="51F8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265CC"/>
    <w:multiLevelType w:val="hybridMultilevel"/>
    <w:tmpl w:val="1592FFF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AD5A49"/>
    <w:multiLevelType w:val="hybridMultilevel"/>
    <w:tmpl w:val="AC4C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D5167"/>
    <w:multiLevelType w:val="hybridMultilevel"/>
    <w:tmpl w:val="AEB4B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5828A1"/>
    <w:multiLevelType w:val="hybridMultilevel"/>
    <w:tmpl w:val="E198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90573"/>
    <w:multiLevelType w:val="hybridMultilevel"/>
    <w:tmpl w:val="79C60A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30480157"/>
    <w:multiLevelType w:val="hybridMultilevel"/>
    <w:tmpl w:val="90BC0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02421"/>
    <w:multiLevelType w:val="hybridMultilevel"/>
    <w:tmpl w:val="5728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0365B"/>
    <w:multiLevelType w:val="hybridMultilevel"/>
    <w:tmpl w:val="F7DC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F7757"/>
    <w:multiLevelType w:val="hybridMultilevel"/>
    <w:tmpl w:val="D0D2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657EF"/>
    <w:multiLevelType w:val="hybridMultilevel"/>
    <w:tmpl w:val="734000B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F4B1A"/>
    <w:multiLevelType w:val="hybridMultilevel"/>
    <w:tmpl w:val="EBA0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96174"/>
    <w:multiLevelType w:val="hybridMultilevel"/>
    <w:tmpl w:val="52EA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537452"/>
    <w:multiLevelType w:val="hybridMultilevel"/>
    <w:tmpl w:val="7B7A72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720" w:hanging="360"/>
      </w:pPr>
    </w:lvl>
    <w:lvl w:ilvl="2" w:tplc="D41269E6">
      <w:start w:val="1"/>
      <w:numFmt w:val="decimal"/>
      <w:lvlText w:val="%3."/>
      <w:lvlJc w:val="left"/>
      <w:pPr>
        <w:ind w:left="63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E47E0"/>
    <w:multiLevelType w:val="hybridMultilevel"/>
    <w:tmpl w:val="35E4C6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5D45FD"/>
    <w:multiLevelType w:val="hybridMultilevel"/>
    <w:tmpl w:val="AD7E507A"/>
    <w:lvl w:ilvl="0" w:tplc="BC8E1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3D073F"/>
    <w:multiLevelType w:val="hybridMultilevel"/>
    <w:tmpl w:val="695C7BC0"/>
    <w:lvl w:ilvl="0" w:tplc="0D18B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1" w15:restartNumberingAfterBreak="0">
    <w:nsid w:val="48D73283"/>
    <w:multiLevelType w:val="hybridMultilevel"/>
    <w:tmpl w:val="4844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C563C"/>
    <w:multiLevelType w:val="hybridMultilevel"/>
    <w:tmpl w:val="4E068C2C"/>
    <w:lvl w:ilvl="0" w:tplc="10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731B2"/>
    <w:multiLevelType w:val="hybridMultilevel"/>
    <w:tmpl w:val="AA7CDBD2"/>
    <w:lvl w:ilvl="0" w:tplc="612A1EF2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781F7E"/>
    <w:multiLevelType w:val="hybridMultilevel"/>
    <w:tmpl w:val="9FBA26F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5" w15:restartNumberingAfterBreak="0">
    <w:nsid w:val="52570F2E"/>
    <w:multiLevelType w:val="hybridMultilevel"/>
    <w:tmpl w:val="319C780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D4AD9"/>
    <w:multiLevelType w:val="multilevel"/>
    <w:tmpl w:val="240C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ascii="Arial" w:eastAsiaTheme="minorHAnsi" w:hAnsi="Arial" w:cs="Arial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7953FC4"/>
    <w:multiLevelType w:val="hybridMultilevel"/>
    <w:tmpl w:val="0452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E1B59"/>
    <w:multiLevelType w:val="hybridMultilevel"/>
    <w:tmpl w:val="9BF8FC8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59402873"/>
    <w:multiLevelType w:val="hybridMultilevel"/>
    <w:tmpl w:val="EC5C1CA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53514D"/>
    <w:multiLevelType w:val="hybridMultilevel"/>
    <w:tmpl w:val="6B8AFA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5D089A"/>
    <w:multiLevelType w:val="hybridMultilevel"/>
    <w:tmpl w:val="3AC4FA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D0815"/>
    <w:multiLevelType w:val="hybridMultilevel"/>
    <w:tmpl w:val="6436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385FEA"/>
    <w:multiLevelType w:val="hybridMultilevel"/>
    <w:tmpl w:val="CBD668F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4" w15:restartNumberingAfterBreak="0">
    <w:nsid w:val="6CCE57F9"/>
    <w:multiLevelType w:val="hybridMultilevel"/>
    <w:tmpl w:val="5598007C"/>
    <w:lvl w:ilvl="0" w:tplc="51C2D7C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993F26"/>
    <w:multiLevelType w:val="hybridMultilevel"/>
    <w:tmpl w:val="A7B4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CA3699"/>
    <w:multiLevelType w:val="hybridMultilevel"/>
    <w:tmpl w:val="D9A8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8F38D5"/>
    <w:multiLevelType w:val="hybridMultilevel"/>
    <w:tmpl w:val="1A28C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B72186"/>
    <w:multiLevelType w:val="hybridMultilevel"/>
    <w:tmpl w:val="FB5A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AA17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D92F6F"/>
    <w:multiLevelType w:val="hybridMultilevel"/>
    <w:tmpl w:val="0156BE7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B87108"/>
    <w:multiLevelType w:val="hybridMultilevel"/>
    <w:tmpl w:val="0F50B16C"/>
    <w:lvl w:ilvl="0" w:tplc="EE92D7D2">
      <w:start w:val="1"/>
      <w:numFmt w:val="upperLetter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B3076E"/>
    <w:multiLevelType w:val="hybridMultilevel"/>
    <w:tmpl w:val="B3CA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FE55E8"/>
    <w:multiLevelType w:val="hybridMultilevel"/>
    <w:tmpl w:val="BED81F3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  <w:b/>
        <w:i w:val="0"/>
      </w:rPr>
    </w:lvl>
    <w:lvl w:ilvl="2" w:tplc="2C40E06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20"/>
  </w:num>
  <w:num w:numId="5">
    <w:abstractNumId w:val="4"/>
  </w:num>
  <w:num w:numId="6">
    <w:abstractNumId w:val="47"/>
  </w:num>
  <w:num w:numId="7">
    <w:abstractNumId w:val="40"/>
  </w:num>
  <w:num w:numId="8">
    <w:abstractNumId w:val="43"/>
  </w:num>
  <w:num w:numId="9">
    <w:abstractNumId w:val="48"/>
  </w:num>
  <w:num w:numId="10">
    <w:abstractNumId w:val="46"/>
  </w:num>
  <w:num w:numId="11">
    <w:abstractNumId w:val="23"/>
  </w:num>
  <w:num w:numId="12">
    <w:abstractNumId w:val="49"/>
  </w:num>
  <w:num w:numId="13">
    <w:abstractNumId w:val="8"/>
  </w:num>
  <w:num w:numId="14">
    <w:abstractNumId w:val="28"/>
  </w:num>
  <w:num w:numId="15">
    <w:abstractNumId w:val="35"/>
  </w:num>
  <w:num w:numId="16">
    <w:abstractNumId w:val="39"/>
  </w:num>
  <w:num w:numId="17">
    <w:abstractNumId w:val="24"/>
  </w:num>
  <w:num w:numId="18">
    <w:abstractNumId w:val="6"/>
  </w:num>
  <w:num w:numId="19">
    <w:abstractNumId w:val="19"/>
  </w:num>
  <w:num w:numId="20">
    <w:abstractNumId w:val="10"/>
  </w:num>
  <w:num w:numId="21">
    <w:abstractNumId w:val="51"/>
  </w:num>
  <w:num w:numId="22">
    <w:abstractNumId w:val="25"/>
  </w:num>
  <w:num w:numId="23">
    <w:abstractNumId w:val="36"/>
  </w:num>
  <w:num w:numId="24">
    <w:abstractNumId w:val="29"/>
  </w:num>
  <w:num w:numId="25">
    <w:abstractNumId w:val="12"/>
  </w:num>
  <w:num w:numId="26">
    <w:abstractNumId w:val="0"/>
  </w:num>
  <w:num w:numId="27">
    <w:abstractNumId w:val="3"/>
  </w:num>
  <w:num w:numId="28">
    <w:abstractNumId w:val="30"/>
  </w:num>
  <w:num w:numId="29">
    <w:abstractNumId w:val="44"/>
  </w:num>
  <w:num w:numId="30">
    <w:abstractNumId w:val="50"/>
  </w:num>
  <w:num w:numId="31">
    <w:abstractNumId w:val="41"/>
  </w:num>
  <w:num w:numId="32">
    <w:abstractNumId w:val="14"/>
  </w:num>
  <w:num w:numId="33">
    <w:abstractNumId w:val="52"/>
  </w:num>
  <w:num w:numId="34">
    <w:abstractNumId w:val="42"/>
  </w:num>
  <w:num w:numId="35">
    <w:abstractNumId w:val="27"/>
  </w:num>
  <w:num w:numId="36">
    <w:abstractNumId w:val="15"/>
  </w:num>
  <w:num w:numId="37">
    <w:abstractNumId w:val="33"/>
  </w:num>
  <w:num w:numId="38">
    <w:abstractNumId w:val="9"/>
  </w:num>
  <w:num w:numId="39">
    <w:abstractNumId w:val="45"/>
  </w:num>
  <w:num w:numId="40">
    <w:abstractNumId w:val="17"/>
  </w:num>
  <w:num w:numId="41">
    <w:abstractNumId w:val="7"/>
  </w:num>
  <w:num w:numId="42">
    <w:abstractNumId w:val="34"/>
  </w:num>
  <w:num w:numId="43">
    <w:abstractNumId w:val="31"/>
  </w:num>
  <w:num w:numId="44">
    <w:abstractNumId w:val="26"/>
  </w:num>
  <w:num w:numId="45">
    <w:abstractNumId w:val="16"/>
  </w:num>
  <w:num w:numId="46">
    <w:abstractNumId w:val="38"/>
  </w:num>
  <w:num w:numId="47">
    <w:abstractNumId w:val="37"/>
  </w:num>
  <w:num w:numId="48">
    <w:abstractNumId w:val="1"/>
  </w:num>
  <w:num w:numId="49">
    <w:abstractNumId w:val="5"/>
  </w:num>
  <w:num w:numId="50">
    <w:abstractNumId w:val="22"/>
  </w:num>
  <w:num w:numId="51">
    <w:abstractNumId w:val="18"/>
  </w:num>
  <w:num w:numId="52">
    <w:abstractNumId w:val="2"/>
  </w:num>
  <w:num w:numId="53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C7"/>
    <w:rsid w:val="00012961"/>
    <w:rsid w:val="00035B45"/>
    <w:rsid w:val="000658FC"/>
    <w:rsid w:val="000830F8"/>
    <w:rsid w:val="0009568E"/>
    <w:rsid w:val="0009771E"/>
    <w:rsid w:val="000F3CB4"/>
    <w:rsid w:val="0016384B"/>
    <w:rsid w:val="001A5E54"/>
    <w:rsid w:val="001E4B88"/>
    <w:rsid w:val="00217D06"/>
    <w:rsid w:val="002218C7"/>
    <w:rsid w:val="0024185E"/>
    <w:rsid w:val="002965C9"/>
    <w:rsid w:val="002C1328"/>
    <w:rsid w:val="002C4063"/>
    <w:rsid w:val="003016F2"/>
    <w:rsid w:val="00367635"/>
    <w:rsid w:val="00393DEB"/>
    <w:rsid w:val="003A24F5"/>
    <w:rsid w:val="003A7D12"/>
    <w:rsid w:val="003B76EB"/>
    <w:rsid w:val="003D5019"/>
    <w:rsid w:val="004170F9"/>
    <w:rsid w:val="00436794"/>
    <w:rsid w:val="00455BC1"/>
    <w:rsid w:val="004E2998"/>
    <w:rsid w:val="004E7C77"/>
    <w:rsid w:val="004F3001"/>
    <w:rsid w:val="00513BAF"/>
    <w:rsid w:val="00534DD1"/>
    <w:rsid w:val="00554B5F"/>
    <w:rsid w:val="005A7801"/>
    <w:rsid w:val="005B06E7"/>
    <w:rsid w:val="005C6B8F"/>
    <w:rsid w:val="005E286D"/>
    <w:rsid w:val="00627CD2"/>
    <w:rsid w:val="006A743C"/>
    <w:rsid w:val="006D11F9"/>
    <w:rsid w:val="006F1EDE"/>
    <w:rsid w:val="007111FB"/>
    <w:rsid w:val="00754086"/>
    <w:rsid w:val="007A1369"/>
    <w:rsid w:val="007A53F8"/>
    <w:rsid w:val="00856418"/>
    <w:rsid w:val="00857A7A"/>
    <w:rsid w:val="00863E08"/>
    <w:rsid w:val="00891231"/>
    <w:rsid w:val="008C56B4"/>
    <w:rsid w:val="00905B20"/>
    <w:rsid w:val="00937BF2"/>
    <w:rsid w:val="00997C6E"/>
    <w:rsid w:val="009D43CD"/>
    <w:rsid w:val="009D4E5E"/>
    <w:rsid w:val="00A14C12"/>
    <w:rsid w:val="00A42F98"/>
    <w:rsid w:val="00A53D89"/>
    <w:rsid w:val="00B13AAC"/>
    <w:rsid w:val="00B7097F"/>
    <w:rsid w:val="00BF5148"/>
    <w:rsid w:val="00C24A2B"/>
    <w:rsid w:val="00C53FCD"/>
    <w:rsid w:val="00C91253"/>
    <w:rsid w:val="00C96A49"/>
    <w:rsid w:val="00CA6324"/>
    <w:rsid w:val="00DE0CEA"/>
    <w:rsid w:val="00E144F1"/>
    <w:rsid w:val="00E75362"/>
    <w:rsid w:val="00EB6FE9"/>
    <w:rsid w:val="00EC2354"/>
    <w:rsid w:val="00ED6E61"/>
    <w:rsid w:val="00EF7AC5"/>
    <w:rsid w:val="00F22B74"/>
    <w:rsid w:val="00F2637B"/>
    <w:rsid w:val="00F707F0"/>
    <w:rsid w:val="00F846DF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37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8C7"/>
    <w:rPr>
      <w:rFonts w:ascii="Times New Roman" w:hAnsi="Times New Roman" w:cs="Times New Roman"/>
    </w:rPr>
  </w:style>
  <w:style w:type="paragraph" w:styleId="Titre1">
    <w:name w:val="heading 1"/>
    <w:basedOn w:val="Normal"/>
    <w:link w:val="Titre1Car"/>
    <w:uiPriority w:val="9"/>
    <w:qFormat/>
    <w:rsid w:val="002218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18C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18C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18C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2218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218C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aragraphedeliste">
    <w:name w:val="List Paragraph"/>
    <w:basedOn w:val="Normal"/>
    <w:uiPriority w:val="34"/>
    <w:qFormat/>
    <w:rsid w:val="002218C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2218C7"/>
  </w:style>
  <w:style w:type="character" w:customStyle="1" w:styleId="NotedebasdepageCar">
    <w:name w:val="Note de bas de page Car"/>
    <w:basedOn w:val="Policepardfaut"/>
    <w:link w:val="Notedebasdepage"/>
    <w:uiPriority w:val="99"/>
    <w:rsid w:val="002218C7"/>
    <w:rPr>
      <w:rFonts w:ascii="Times New Roman" w:hAnsi="Times New Roman" w:cs="Times New Roman"/>
    </w:rPr>
  </w:style>
  <w:style w:type="character" w:styleId="Appelnotedebasdep">
    <w:name w:val="footnote reference"/>
    <w:basedOn w:val="Policepardfaut"/>
    <w:uiPriority w:val="99"/>
    <w:unhideWhenUsed/>
    <w:rsid w:val="002218C7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2218C7"/>
    <w:pPr>
      <w:tabs>
        <w:tab w:val="center" w:pos="4680"/>
        <w:tab w:val="right" w:pos="9360"/>
      </w:tabs>
    </w:pPr>
    <w:rPr>
      <w:rFonts w:ascii="Arial" w:hAnsi="Arial" w:cstheme="minorBidi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2218C7"/>
    <w:rPr>
      <w:rFonts w:ascii="Arial" w:hAnsi="Arial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2218C7"/>
  </w:style>
  <w:style w:type="character" w:styleId="Marquedecommentaire">
    <w:name w:val="annotation reference"/>
    <w:basedOn w:val="Policepardfaut"/>
    <w:unhideWhenUsed/>
    <w:rsid w:val="002218C7"/>
    <w:rPr>
      <w:sz w:val="18"/>
      <w:szCs w:val="18"/>
    </w:rPr>
  </w:style>
  <w:style w:type="paragraph" w:styleId="Commentaire">
    <w:name w:val="annotation text"/>
    <w:basedOn w:val="Normal"/>
    <w:link w:val="CommentaireCar"/>
    <w:unhideWhenUsed/>
    <w:rsid w:val="002218C7"/>
    <w:rPr>
      <w:rFonts w:ascii="Arial" w:hAnsi="Arial" w:cstheme="minorBidi"/>
    </w:rPr>
  </w:style>
  <w:style w:type="character" w:customStyle="1" w:styleId="CommentaireCar">
    <w:name w:val="Commentaire Car"/>
    <w:basedOn w:val="Policepardfaut"/>
    <w:link w:val="Commentaire"/>
    <w:rsid w:val="002218C7"/>
    <w:rPr>
      <w:rFonts w:ascii="Arial" w:hAnsi="Arial"/>
    </w:rPr>
  </w:style>
  <w:style w:type="paragraph" w:customStyle="1" w:styleId="Pa4">
    <w:name w:val="Pa4"/>
    <w:basedOn w:val="Normal"/>
    <w:next w:val="Normal"/>
    <w:uiPriority w:val="99"/>
    <w:rsid w:val="002218C7"/>
    <w:pPr>
      <w:widowControl w:val="0"/>
      <w:autoSpaceDE w:val="0"/>
      <w:autoSpaceDN w:val="0"/>
      <w:adjustRightInd w:val="0"/>
      <w:spacing w:line="241" w:lineRule="atLeast"/>
    </w:pPr>
    <w:rPr>
      <w:rFonts w:ascii="Helvetica 55 Roman" w:eastAsia="Times New Roman" w:hAnsi="Helvetica 55 Roman"/>
    </w:rPr>
  </w:style>
  <w:style w:type="paragraph" w:customStyle="1" w:styleId="Pa6">
    <w:name w:val="Pa6"/>
    <w:basedOn w:val="Normal"/>
    <w:next w:val="Normal"/>
    <w:uiPriority w:val="99"/>
    <w:rsid w:val="002218C7"/>
    <w:pPr>
      <w:widowControl w:val="0"/>
      <w:autoSpaceDE w:val="0"/>
      <w:autoSpaceDN w:val="0"/>
      <w:adjustRightInd w:val="0"/>
      <w:spacing w:line="241" w:lineRule="atLeast"/>
    </w:pPr>
    <w:rPr>
      <w:rFonts w:ascii="Helvetica 55 Roman" w:eastAsia="Times New Roman" w:hAnsi="Helvetica 55 Roman"/>
    </w:rPr>
  </w:style>
  <w:style w:type="character" w:customStyle="1" w:styleId="A4">
    <w:name w:val="A4"/>
    <w:uiPriority w:val="99"/>
    <w:rsid w:val="002218C7"/>
    <w:rPr>
      <w:rFonts w:cs="Helvetica 55 Roman"/>
      <w:i/>
      <w:iCs/>
      <w:color w:val="000000"/>
      <w:u w:val="single"/>
    </w:rPr>
  </w:style>
  <w:style w:type="paragraph" w:customStyle="1" w:styleId="Pa13">
    <w:name w:val="Pa13"/>
    <w:basedOn w:val="Normal"/>
    <w:next w:val="Normal"/>
    <w:uiPriority w:val="99"/>
    <w:rsid w:val="002218C7"/>
    <w:pPr>
      <w:widowControl w:val="0"/>
      <w:autoSpaceDE w:val="0"/>
      <w:autoSpaceDN w:val="0"/>
      <w:adjustRightInd w:val="0"/>
      <w:spacing w:line="241" w:lineRule="atLeast"/>
    </w:pPr>
    <w:rPr>
      <w:rFonts w:ascii="Helvetica 55 Roman" w:eastAsia="Times New Roman" w:hAnsi="Helvetica 55 Roma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218C7"/>
    <w:pPr>
      <w:spacing w:after="120" w:line="259" w:lineRule="auto"/>
    </w:pPr>
    <w:rPr>
      <w:rFonts w:ascii="Arial" w:hAnsi="Arial" w:cstheme="minorBidi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218C7"/>
    <w:rPr>
      <w:rFonts w:ascii="Arial" w:hAnsi="Arial"/>
      <w:szCs w:val="22"/>
    </w:rPr>
  </w:style>
  <w:style w:type="paragraph" w:customStyle="1" w:styleId="lowercaseheading1">
    <w:name w:val="lowercase heading 1"/>
    <w:aliases w:val="lh1"/>
    <w:basedOn w:val="Corpsdetexte"/>
    <w:next w:val="Corpsdetexte"/>
    <w:rsid w:val="002218C7"/>
    <w:pPr>
      <w:keepNext/>
      <w:spacing w:after="24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8C7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8C7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218C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53D89"/>
    <w:rPr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6324"/>
    <w:rPr>
      <w:rFonts w:ascii="Times New Roman" w:hAnsi="Times New Roman" w:cs="Times New Roman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6324"/>
    <w:rPr>
      <w:rFonts w:ascii="Times New Roman" w:hAnsi="Times New Roman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67635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37BF2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937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2" ma:contentTypeDescription="Create a new document." ma:contentTypeScope="" ma:versionID="7902161cc4fae07f849c316f59242adf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eea3b6a99a85f7a643466d277330dc56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B5D88-542B-4C15-97B4-0E55013ADAB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f32d96e7-13d9-4f18-bdf0-ee3eec613f8c"/>
    <ds:schemaRef ds:uri="http://schemas.openxmlformats.org/package/2006/metadata/core-properties"/>
    <ds:schemaRef ds:uri="f3f7368a-39e3-42b0-9f9a-b35e77f7a1e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D540C7-28B5-4955-84A7-3C9E08AB8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48500-5889-406B-B360-5731BB0D9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d96e7-13d9-4f18-bdf0-ee3eec613f8c"/>
    <ds:schemaRef ds:uri="http://schemas.microsoft.com/sharepoint/v4"/>
    <ds:schemaRef ds:uri="f3f7368a-39e3-42b0-9f9a-b35e77f7a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0CA8D8-4EB6-4152-B7D9-52E293AD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LSUC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McClean</dc:creator>
  <cp:keywords/>
  <dc:description/>
  <cp:lastModifiedBy>Stagiaire</cp:lastModifiedBy>
  <cp:revision>2</cp:revision>
  <cp:lastPrinted>2017-09-07T14:43:00Z</cp:lastPrinted>
  <dcterms:created xsi:type="dcterms:W3CDTF">2019-02-26T17:03:00Z</dcterms:created>
  <dcterms:modified xsi:type="dcterms:W3CDTF">2019-02-26T17:03:00Z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</Properties>
</file>